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F0" w:rsidRPr="00496D71" w:rsidRDefault="00F13AF0" w:rsidP="00015BD2">
      <w:pPr>
        <w:autoSpaceDE w:val="0"/>
        <w:autoSpaceDN w:val="0"/>
        <w:adjustRightInd w:val="0"/>
        <w:jc w:val="center"/>
        <w:rPr>
          <w:b/>
          <w:bCs/>
          <w:lang w:val="kk-KZ"/>
        </w:rPr>
      </w:pPr>
      <w:r w:rsidRPr="00496D71">
        <w:rPr>
          <w:b/>
          <w:bCs/>
          <w:lang w:val="kk-KZ"/>
        </w:rPr>
        <w:t>СИЛЛАБУС</w:t>
      </w:r>
    </w:p>
    <w:p w:rsidR="00F13AF0" w:rsidRPr="00496D71" w:rsidRDefault="005C222B" w:rsidP="00015BD2">
      <w:pPr>
        <w:jc w:val="center"/>
        <w:rPr>
          <w:b/>
          <w:bCs/>
          <w:lang w:val="kk-KZ"/>
        </w:rPr>
      </w:pPr>
      <w:r w:rsidRPr="00496D71">
        <w:rPr>
          <w:b/>
          <w:bCs/>
          <w:lang w:val="kk-KZ"/>
        </w:rPr>
        <w:t>2</w:t>
      </w:r>
      <w:r w:rsidR="00540D4A" w:rsidRPr="00496D71">
        <w:rPr>
          <w:b/>
          <w:bCs/>
          <w:lang w:val="kk-KZ"/>
        </w:rPr>
        <w:t xml:space="preserve"> </w:t>
      </w:r>
      <w:r w:rsidR="00D35152" w:rsidRPr="00496D71">
        <w:rPr>
          <w:b/>
          <w:bCs/>
          <w:lang w:val="kk-KZ"/>
        </w:rPr>
        <w:t>(к</w:t>
      </w:r>
      <w:r w:rsidRPr="00496D71">
        <w:rPr>
          <w:b/>
          <w:bCs/>
          <w:lang w:val="kk-KZ"/>
        </w:rPr>
        <w:t xml:space="preserve">өктемгі </w:t>
      </w:r>
      <w:r w:rsidR="00D35152" w:rsidRPr="00496D71">
        <w:rPr>
          <w:b/>
          <w:bCs/>
          <w:lang w:val="kk-KZ"/>
        </w:rPr>
        <w:t xml:space="preserve">) </w:t>
      </w:r>
      <w:r w:rsidR="00F13AF0" w:rsidRPr="00496D71">
        <w:rPr>
          <w:b/>
          <w:bCs/>
          <w:lang w:val="kk-KZ"/>
        </w:rPr>
        <w:t xml:space="preserve">семестр </w:t>
      </w:r>
      <w:r w:rsidR="008447AF" w:rsidRPr="00496D71">
        <w:rPr>
          <w:b/>
          <w:bCs/>
          <w:lang w:val="kk-KZ"/>
        </w:rPr>
        <w:t>201</w:t>
      </w:r>
      <w:r w:rsidR="0014752D">
        <w:rPr>
          <w:b/>
          <w:bCs/>
          <w:lang w:val="kk-KZ"/>
        </w:rPr>
        <w:t>8</w:t>
      </w:r>
      <w:r w:rsidR="008447AF" w:rsidRPr="00496D71">
        <w:rPr>
          <w:b/>
          <w:bCs/>
          <w:lang w:val="kk-KZ"/>
        </w:rPr>
        <w:t>-201</w:t>
      </w:r>
      <w:r w:rsidR="0014752D">
        <w:rPr>
          <w:b/>
          <w:bCs/>
          <w:lang w:val="kk-KZ"/>
        </w:rPr>
        <w:t>9</w:t>
      </w:r>
      <w:bookmarkStart w:id="0" w:name="_GoBack"/>
      <w:bookmarkEnd w:id="0"/>
      <w:r w:rsidR="008447AF" w:rsidRPr="00496D71">
        <w:rPr>
          <w:b/>
          <w:bCs/>
          <w:lang w:val="kk-KZ"/>
        </w:rPr>
        <w:t xml:space="preserve"> оқу жылы </w:t>
      </w:r>
    </w:p>
    <w:p w:rsidR="008447AF" w:rsidRPr="00496D71" w:rsidRDefault="008447AF" w:rsidP="00015BD2">
      <w:pPr>
        <w:jc w:val="center"/>
        <w:rPr>
          <w:b/>
          <w:bCs/>
          <w:lang w:val="kk-KZ"/>
        </w:rPr>
      </w:pPr>
    </w:p>
    <w:p w:rsidR="00C63C70" w:rsidRPr="00496D71" w:rsidRDefault="00C63C70" w:rsidP="00015BD2">
      <w:pPr>
        <w:pStyle w:val="af"/>
        <w:rPr>
          <w:rFonts w:ascii="Times New Roman" w:hAnsi="Times New Roman" w:cs="Times New Roman"/>
          <w:sz w:val="24"/>
          <w:szCs w:val="24"/>
          <w:lang w:val="kk-KZ"/>
        </w:rPr>
      </w:pPr>
      <w:r w:rsidRPr="00496D71">
        <w:rPr>
          <w:rFonts w:ascii="Times New Roman" w:hAnsi="Times New Roman" w:cs="Times New Roman"/>
          <w:sz w:val="24"/>
          <w:szCs w:val="24"/>
          <w:lang w:val="kk-KZ"/>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89"/>
        <w:gridCol w:w="1984"/>
        <w:gridCol w:w="851"/>
        <w:gridCol w:w="850"/>
        <w:gridCol w:w="992"/>
        <w:gridCol w:w="1134"/>
        <w:gridCol w:w="42"/>
        <w:gridCol w:w="975"/>
        <w:gridCol w:w="1400"/>
        <w:gridCol w:w="15"/>
      </w:tblGrid>
      <w:tr w:rsidR="00C63C70" w:rsidRPr="00496D71" w:rsidTr="00F8674B">
        <w:trPr>
          <w:gridAfter w:val="1"/>
          <w:wAfter w:w="15" w:type="dxa"/>
          <w:trHeight w:val="265"/>
        </w:trPr>
        <w:tc>
          <w:tcPr>
            <w:tcW w:w="1589" w:type="dxa"/>
            <w:vMerge w:val="restart"/>
            <w:tcBorders>
              <w:top w:val="single" w:sz="4" w:space="0" w:color="000000"/>
              <w:left w:val="single" w:sz="4" w:space="0" w:color="000000"/>
              <w:bottom w:val="single" w:sz="4" w:space="0" w:color="000000"/>
              <w:right w:val="single" w:sz="4" w:space="0" w:color="000000"/>
            </w:tcBorders>
            <w:hideMark/>
          </w:tcPr>
          <w:p w:rsidR="00C63C70" w:rsidRPr="00496D71" w:rsidRDefault="00C63C70"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Пән коды</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C63C70" w:rsidRPr="00496D71" w:rsidRDefault="00C63C70"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Пән атауы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C63C70" w:rsidRPr="00496D71" w:rsidRDefault="00C63C70"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Түрі</w:t>
            </w:r>
          </w:p>
        </w:tc>
        <w:tc>
          <w:tcPr>
            <w:tcW w:w="2976" w:type="dxa"/>
            <w:gridSpan w:val="3"/>
            <w:tcBorders>
              <w:top w:val="single" w:sz="4" w:space="0" w:color="000000"/>
              <w:left w:val="single" w:sz="4" w:space="0" w:color="000000"/>
              <w:bottom w:val="single" w:sz="4" w:space="0" w:color="000000"/>
              <w:right w:val="single" w:sz="4" w:space="0" w:color="000000"/>
            </w:tcBorders>
            <w:hideMark/>
          </w:tcPr>
          <w:p w:rsidR="00C63C70" w:rsidRPr="00496D71" w:rsidRDefault="00C63C70"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Аптасына сағат саны</w:t>
            </w:r>
          </w:p>
        </w:tc>
        <w:tc>
          <w:tcPr>
            <w:tcW w:w="1017"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496D71" w:rsidRDefault="00C63C70"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496D71" w:rsidRDefault="00C63C70"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ECTS</w:t>
            </w:r>
          </w:p>
        </w:tc>
      </w:tr>
      <w:tr w:rsidR="00C63C70" w:rsidRPr="00496D71" w:rsidTr="00F8674B">
        <w:trPr>
          <w:gridAfter w:val="1"/>
          <w:wAfter w:w="15" w:type="dxa"/>
          <w:trHeight w:val="265"/>
        </w:trPr>
        <w:tc>
          <w:tcPr>
            <w:tcW w:w="1589" w:type="dxa"/>
            <w:vMerge/>
            <w:tcBorders>
              <w:top w:val="single" w:sz="4" w:space="0" w:color="000000"/>
              <w:left w:val="single" w:sz="4" w:space="0" w:color="000000"/>
              <w:bottom w:val="single" w:sz="4" w:space="0" w:color="000000"/>
              <w:right w:val="single" w:sz="4" w:space="0" w:color="000000"/>
            </w:tcBorders>
            <w:vAlign w:val="center"/>
            <w:hideMark/>
          </w:tcPr>
          <w:p w:rsidR="00C63C70" w:rsidRPr="00496D71" w:rsidRDefault="00C63C70" w:rsidP="00015BD2">
            <w:pPr>
              <w:pStyle w:val="af"/>
              <w:rPr>
                <w:rFonts w:ascii="Times New Roman" w:hAnsi="Times New Roman" w:cs="Times New Roman"/>
                <w:bCs/>
                <w:sz w:val="24"/>
                <w:szCs w:val="24"/>
                <w:lang w:val="kk-KZ"/>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C63C70" w:rsidRPr="00496D71" w:rsidRDefault="00C63C70" w:rsidP="00015BD2">
            <w:pPr>
              <w:pStyle w:val="af"/>
              <w:rPr>
                <w:rFonts w:ascii="Times New Roman" w:hAnsi="Times New Roman" w:cs="Times New Roman"/>
                <w:bCs/>
                <w:sz w:val="24"/>
                <w:szCs w:val="24"/>
                <w:lang w:val="kk-KZ"/>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63C70" w:rsidRPr="00496D71" w:rsidRDefault="00C63C70" w:rsidP="00015BD2">
            <w:pPr>
              <w:pStyle w:val="af"/>
              <w:rPr>
                <w:rFonts w:ascii="Times New Roman" w:hAnsi="Times New Roman" w:cs="Times New Roman"/>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C63C70" w:rsidRPr="00496D71" w:rsidRDefault="00C63C70"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Дәріс</w:t>
            </w:r>
          </w:p>
        </w:tc>
        <w:tc>
          <w:tcPr>
            <w:tcW w:w="992" w:type="dxa"/>
            <w:tcBorders>
              <w:top w:val="single" w:sz="4" w:space="0" w:color="000000"/>
              <w:left w:val="single" w:sz="4" w:space="0" w:color="000000"/>
              <w:bottom w:val="single" w:sz="4" w:space="0" w:color="000000"/>
              <w:right w:val="single" w:sz="4" w:space="0" w:color="000000"/>
            </w:tcBorders>
            <w:hideMark/>
          </w:tcPr>
          <w:p w:rsidR="00C63C70" w:rsidRPr="00496D71" w:rsidRDefault="00C63C70"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Практ</w:t>
            </w:r>
          </w:p>
        </w:tc>
        <w:tc>
          <w:tcPr>
            <w:tcW w:w="1134" w:type="dxa"/>
            <w:tcBorders>
              <w:top w:val="single" w:sz="4" w:space="0" w:color="000000"/>
              <w:left w:val="single" w:sz="4" w:space="0" w:color="000000"/>
              <w:bottom w:val="single" w:sz="4" w:space="0" w:color="000000"/>
              <w:right w:val="single" w:sz="4" w:space="0" w:color="000000"/>
            </w:tcBorders>
            <w:hideMark/>
          </w:tcPr>
          <w:p w:rsidR="00C63C70" w:rsidRPr="00496D71" w:rsidRDefault="00C63C70"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Зертханалық</w:t>
            </w:r>
          </w:p>
        </w:tc>
        <w:tc>
          <w:tcPr>
            <w:tcW w:w="1017"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496D71"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496D71" w:rsidRDefault="00C63C70" w:rsidP="00015BD2">
            <w:pPr>
              <w:pStyle w:val="af"/>
              <w:rPr>
                <w:rFonts w:ascii="Times New Roman" w:hAnsi="Times New Roman" w:cs="Times New Roman"/>
                <w:bCs/>
                <w:sz w:val="24"/>
                <w:szCs w:val="24"/>
                <w:lang w:val="kk-KZ"/>
              </w:rPr>
            </w:pPr>
          </w:p>
        </w:tc>
      </w:tr>
      <w:tr w:rsidR="00C63C70" w:rsidRPr="00496D71" w:rsidTr="00F8674B">
        <w:trPr>
          <w:gridAfter w:val="1"/>
          <w:wAfter w:w="15" w:type="dxa"/>
        </w:trPr>
        <w:tc>
          <w:tcPr>
            <w:tcW w:w="1589" w:type="dxa"/>
            <w:tcBorders>
              <w:top w:val="single" w:sz="4" w:space="0" w:color="000000"/>
              <w:left w:val="single" w:sz="4" w:space="0" w:color="000000"/>
              <w:bottom w:val="single" w:sz="4" w:space="0" w:color="000000"/>
              <w:right w:val="single" w:sz="4" w:space="0" w:color="000000"/>
            </w:tcBorders>
          </w:tcPr>
          <w:p w:rsidR="00C63C70" w:rsidRPr="00496D71" w:rsidRDefault="00C63C70" w:rsidP="00015BD2">
            <w:pPr>
              <w:autoSpaceDE w:val="0"/>
              <w:autoSpaceDN w:val="0"/>
              <w:adjustRightInd w:val="0"/>
              <w:jc w:val="center"/>
              <w:rPr>
                <w:lang w:val="kk-KZ"/>
              </w:rPr>
            </w:pPr>
          </w:p>
        </w:tc>
        <w:tc>
          <w:tcPr>
            <w:tcW w:w="1984" w:type="dxa"/>
            <w:tcBorders>
              <w:top w:val="single" w:sz="4" w:space="0" w:color="000000"/>
              <w:left w:val="single" w:sz="4" w:space="0" w:color="000000"/>
              <w:bottom w:val="single" w:sz="4" w:space="0" w:color="000000"/>
              <w:right w:val="single" w:sz="4" w:space="0" w:color="000000"/>
            </w:tcBorders>
          </w:tcPr>
          <w:p w:rsidR="00F8674B" w:rsidRPr="00496D71" w:rsidRDefault="00F8674B" w:rsidP="00F8674B">
            <w:pPr>
              <w:jc w:val="center"/>
              <w:rPr>
                <w:lang w:val="kk-KZ" w:bidi="ar-IQ"/>
              </w:rPr>
            </w:pPr>
            <w:r w:rsidRPr="00496D71">
              <w:rPr>
                <w:lang w:val="kk-KZ" w:bidi="ar-IQ"/>
              </w:rPr>
              <w:t xml:space="preserve">Қазіргі замандағы діни философиядағы антропологиялық дискурс  </w:t>
            </w:r>
          </w:p>
          <w:p w:rsidR="00C63C70" w:rsidRPr="00496D71" w:rsidRDefault="00C63C70" w:rsidP="00015BD2">
            <w:pPr>
              <w:autoSpaceDE w:val="0"/>
              <w:autoSpaceDN w:val="0"/>
              <w:adjustRightInd w:val="0"/>
              <w:jc w:val="center"/>
              <w:rPr>
                <w:lang w:val="kk-KZ"/>
              </w:rPr>
            </w:pPr>
          </w:p>
        </w:tc>
        <w:tc>
          <w:tcPr>
            <w:tcW w:w="851" w:type="dxa"/>
            <w:tcBorders>
              <w:top w:val="single" w:sz="4" w:space="0" w:color="000000"/>
              <w:left w:val="single" w:sz="4" w:space="0" w:color="000000"/>
              <w:bottom w:val="single" w:sz="4" w:space="0" w:color="000000"/>
              <w:right w:val="single" w:sz="4" w:space="0" w:color="000000"/>
            </w:tcBorders>
            <w:hideMark/>
          </w:tcPr>
          <w:p w:rsidR="00C63C70" w:rsidRPr="00496D71" w:rsidRDefault="00EE34D0" w:rsidP="00015BD2">
            <w:pPr>
              <w:autoSpaceDE w:val="0"/>
              <w:autoSpaceDN w:val="0"/>
              <w:adjustRightInd w:val="0"/>
              <w:jc w:val="center"/>
            </w:pPr>
            <w:r w:rsidRPr="00496D71">
              <w:rPr>
                <w:lang w:val="kk-KZ"/>
              </w:rPr>
              <w:t>Ж</w:t>
            </w:r>
            <w:r w:rsidR="00C63C70" w:rsidRPr="00496D71">
              <w:t>К</w:t>
            </w:r>
          </w:p>
        </w:tc>
        <w:tc>
          <w:tcPr>
            <w:tcW w:w="850" w:type="dxa"/>
            <w:tcBorders>
              <w:top w:val="single" w:sz="4" w:space="0" w:color="000000"/>
              <w:left w:val="single" w:sz="4" w:space="0" w:color="000000"/>
              <w:bottom w:val="single" w:sz="4" w:space="0" w:color="000000"/>
              <w:right w:val="single" w:sz="4" w:space="0" w:color="000000"/>
            </w:tcBorders>
          </w:tcPr>
          <w:p w:rsidR="00C63C70" w:rsidRPr="00496D71" w:rsidRDefault="00EE34D0" w:rsidP="00015BD2">
            <w:pPr>
              <w:autoSpaceDE w:val="0"/>
              <w:autoSpaceDN w:val="0"/>
              <w:adjustRightInd w:val="0"/>
              <w:jc w:val="center"/>
              <w:rPr>
                <w:lang w:val="kk-KZ"/>
              </w:rPr>
            </w:pPr>
            <w:r w:rsidRPr="00496D71">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C63C70" w:rsidRPr="00496D71" w:rsidRDefault="000871A6" w:rsidP="00015BD2">
            <w:pPr>
              <w:autoSpaceDE w:val="0"/>
              <w:autoSpaceDN w:val="0"/>
              <w:adjustRightInd w:val="0"/>
              <w:jc w:val="center"/>
              <w:rPr>
                <w:lang w:val="kk-KZ"/>
              </w:rPr>
            </w:pPr>
            <w:r w:rsidRPr="00496D71">
              <w:rPr>
                <w:lang w:val="kk-KZ"/>
              </w:rPr>
              <w:t>1</w:t>
            </w:r>
          </w:p>
        </w:tc>
        <w:tc>
          <w:tcPr>
            <w:tcW w:w="1134" w:type="dxa"/>
            <w:tcBorders>
              <w:top w:val="single" w:sz="4" w:space="0" w:color="000000"/>
              <w:left w:val="single" w:sz="4" w:space="0" w:color="000000"/>
              <w:bottom w:val="single" w:sz="4" w:space="0" w:color="000000"/>
              <w:right w:val="single" w:sz="4" w:space="0" w:color="000000"/>
            </w:tcBorders>
          </w:tcPr>
          <w:p w:rsidR="00C63C70" w:rsidRPr="00496D71" w:rsidRDefault="00C63C70" w:rsidP="00015BD2">
            <w:pPr>
              <w:autoSpaceDE w:val="0"/>
              <w:autoSpaceDN w:val="0"/>
              <w:adjustRightInd w:val="0"/>
              <w:jc w:val="center"/>
              <w:rPr>
                <w:lang w:val="kk-KZ"/>
              </w:rPr>
            </w:pPr>
            <w:r w:rsidRPr="00496D71">
              <w:rPr>
                <w:lang w:val="kk-KZ"/>
              </w:rPr>
              <w:t>-</w:t>
            </w:r>
          </w:p>
        </w:tc>
        <w:tc>
          <w:tcPr>
            <w:tcW w:w="1017" w:type="dxa"/>
            <w:gridSpan w:val="2"/>
            <w:tcBorders>
              <w:top w:val="single" w:sz="4" w:space="0" w:color="000000"/>
              <w:left w:val="single" w:sz="4" w:space="0" w:color="000000"/>
              <w:bottom w:val="single" w:sz="4" w:space="0" w:color="000000"/>
              <w:right w:val="single" w:sz="4" w:space="0" w:color="000000"/>
            </w:tcBorders>
          </w:tcPr>
          <w:p w:rsidR="00C63C70" w:rsidRPr="00496D71" w:rsidRDefault="003B61FF" w:rsidP="00015BD2">
            <w:pPr>
              <w:autoSpaceDE w:val="0"/>
              <w:autoSpaceDN w:val="0"/>
              <w:adjustRightInd w:val="0"/>
              <w:jc w:val="center"/>
              <w:rPr>
                <w:lang w:val="kk-KZ"/>
              </w:rPr>
            </w:pPr>
            <w:r w:rsidRPr="00496D71">
              <w:rPr>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496D71" w:rsidRDefault="00EE34D0" w:rsidP="00015BD2">
            <w:pPr>
              <w:autoSpaceDE w:val="0"/>
              <w:autoSpaceDN w:val="0"/>
              <w:adjustRightInd w:val="0"/>
              <w:jc w:val="center"/>
              <w:rPr>
                <w:lang w:val="kk-KZ"/>
              </w:rPr>
            </w:pPr>
            <w:r w:rsidRPr="00496D71">
              <w:rPr>
                <w:lang w:val="kk-KZ"/>
              </w:rPr>
              <w:t>5</w:t>
            </w:r>
          </w:p>
        </w:tc>
      </w:tr>
      <w:tr w:rsidR="00C63C70" w:rsidRPr="00496D71" w:rsidTr="00F8674B">
        <w:trPr>
          <w:gridAfter w:val="1"/>
          <w:wAfter w:w="15" w:type="dxa"/>
          <w:trHeight w:val="591"/>
        </w:trPr>
        <w:tc>
          <w:tcPr>
            <w:tcW w:w="1589" w:type="dxa"/>
            <w:tcBorders>
              <w:top w:val="single" w:sz="4" w:space="0" w:color="000000"/>
              <w:left w:val="single" w:sz="4" w:space="0" w:color="000000"/>
              <w:bottom w:val="single" w:sz="4" w:space="0" w:color="000000"/>
              <w:right w:val="single" w:sz="4" w:space="0" w:color="000000"/>
            </w:tcBorders>
            <w:hideMark/>
          </w:tcPr>
          <w:p w:rsidR="00C63C70" w:rsidRPr="00496D71" w:rsidRDefault="00C63C70" w:rsidP="00015BD2">
            <w:pPr>
              <w:pStyle w:val="af"/>
              <w:rPr>
                <w:rFonts w:ascii="Times New Roman" w:eastAsia="Times New Roman" w:hAnsi="Times New Roman" w:cs="Times New Roman"/>
                <w:bCs/>
                <w:sz w:val="24"/>
                <w:szCs w:val="24"/>
                <w:lang w:val="kk-KZ"/>
              </w:rPr>
            </w:pPr>
            <w:r w:rsidRPr="00496D71">
              <w:rPr>
                <w:rFonts w:ascii="Times New Roman" w:hAnsi="Times New Roman" w:cs="Times New Roman"/>
                <w:bCs/>
                <w:sz w:val="24"/>
                <w:szCs w:val="24"/>
                <w:lang w:val="kk-KZ"/>
              </w:rPr>
              <w:t xml:space="preserve">Дәріскер </w:t>
            </w:r>
          </w:p>
          <w:p w:rsidR="00C63C70" w:rsidRPr="00496D71" w:rsidRDefault="00C63C70"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 xml:space="preserve">   </w:t>
            </w:r>
          </w:p>
        </w:tc>
        <w:tc>
          <w:tcPr>
            <w:tcW w:w="4677" w:type="dxa"/>
            <w:gridSpan w:val="4"/>
            <w:tcBorders>
              <w:top w:val="single" w:sz="4" w:space="0" w:color="000000"/>
              <w:left w:val="single" w:sz="4" w:space="0" w:color="000000"/>
              <w:bottom w:val="single" w:sz="4" w:space="0" w:color="000000"/>
              <w:right w:val="single" w:sz="4" w:space="0" w:color="000000"/>
            </w:tcBorders>
          </w:tcPr>
          <w:p w:rsidR="00C63C70" w:rsidRPr="00496D71" w:rsidRDefault="000242E2" w:rsidP="00015BD2">
            <w:pPr>
              <w:pStyle w:val="4"/>
              <w:spacing w:before="0" w:after="0"/>
              <w:jc w:val="both"/>
              <w:rPr>
                <w:b w:val="0"/>
                <w:sz w:val="24"/>
                <w:szCs w:val="24"/>
              </w:rPr>
            </w:pPr>
            <w:r w:rsidRPr="00496D71">
              <w:rPr>
                <w:b w:val="0"/>
                <w:sz w:val="24"/>
                <w:szCs w:val="24"/>
                <w:lang w:val="kk-KZ"/>
              </w:rPr>
              <w:t>Борбасова К.М., филос.ғ.д., профессор</w:t>
            </w:r>
          </w:p>
        </w:tc>
        <w:tc>
          <w:tcPr>
            <w:tcW w:w="117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496D71" w:rsidRDefault="00C63C70"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496D71" w:rsidRDefault="00783DCD" w:rsidP="00F27560">
            <w:pPr>
              <w:autoSpaceDE w:val="0"/>
              <w:autoSpaceDN w:val="0"/>
              <w:adjustRightInd w:val="0"/>
              <w:jc w:val="both"/>
              <w:rPr>
                <w:lang w:val="kk-KZ"/>
              </w:rPr>
            </w:pPr>
            <w:r w:rsidRPr="00496D71">
              <w:rPr>
                <w:lang w:val="kk-KZ"/>
              </w:rPr>
              <w:t>Жұма</w:t>
            </w:r>
          </w:p>
          <w:p w:rsidR="00783DCD" w:rsidRPr="00496D71" w:rsidRDefault="00C24AE2" w:rsidP="00F27560">
            <w:pPr>
              <w:autoSpaceDE w:val="0"/>
              <w:autoSpaceDN w:val="0"/>
              <w:adjustRightInd w:val="0"/>
              <w:jc w:val="both"/>
              <w:rPr>
                <w:lang w:val="kk-KZ"/>
              </w:rPr>
            </w:pPr>
            <w:r w:rsidRPr="00496D71">
              <w:rPr>
                <w:lang w:val="en-US"/>
              </w:rPr>
              <w:t>9</w:t>
            </w:r>
            <w:r w:rsidRPr="00496D71">
              <w:rPr>
                <w:lang w:val="kk-KZ"/>
              </w:rPr>
              <w:t>.00-</w:t>
            </w:r>
            <w:r w:rsidRPr="00496D71">
              <w:rPr>
                <w:lang w:val="en-US"/>
              </w:rPr>
              <w:t>9</w:t>
            </w:r>
            <w:r w:rsidR="00783DCD" w:rsidRPr="00496D71">
              <w:rPr>
                <w:lang w:val="kk-KZ"/>
              </w:rPr>
              <w:t>.50</w:t>
            </w:r>
          </w:p>
        </w:tc>
      </w:tr>
      <w:tr w:rsidR="00D7452E" w:rsidRPr="00496D71" w:rsidTr="00F8674B">
        <w:trPr>
          <w:gridAfter w:val="1"/>
          <w:wAfter w:w="15" w:type="dxa"/>
          <w:trHeight w:val="429"/>
        </w:trPr>
        <w:tc>
          <w:tcPr>
            <w:tcW w:w="1589" w:type="dxa"/>
            <w:tcBorders>
              <w:top w:val="single" w:sz="4" w:space="0" w:color="000000"/>
              <w:left w:val="single" w:sz="4" w:space="0" w:color="000000"/>
              <w:bottom w:val="single" w:sz="4" w:space="0" w:color="000000"/>
              <w:right w:val="single" w:sz="4" w:space="0" w:color="000000"/>
            </w:tcBorders>
            <w:hideMark/>
          </w:tcPr>
          <w:p w:rsidR="00D7452E" w:rsidRPr="00496D71" w:rsidRDefault="00D7452E"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e-mail</w:t>
            </w:r>
          </w:p>
        </w:tc>
        <w:tc>
          <w:tcPr>
            <w:tcW w:w="4677" w:type="dxa"/>
            <w:gridSpan w:val="4"/>
            <w:tcBorders>
              <w:top w:val="single" w:sz="4" w:space="0" w:color="000000"/>
              <w:left w:val="single" w:sz="4" w:space="0" w:color="000000"/>
              <w:bottom w:val="single" w:sz="4" w:space="0" w:color="000000"/>
              <w:right w:val="single" w:sz="4" w:space="0" w:color="000000"/>
            </w:tcBorders>
          </w:tcPr>
          <w:p w:rsidR="00D7452E" w:rsidRPr="00496D71" w:rsidRDefault="00595523" w:rsidP="00015BD2">
            <w:pPr>
              <w:jc w:val="both"/>
            </w:pPr>
            <w:proofErr w:type="spellStart"/>
            <w:r w:rsidRPr="00496D71">
              <w:rPr>
                <w:lang w:val="en-US"/>
              </w:rPr>
              <w:t>karlygash</w:t>
            </w:r>
            <w:proofErr w:type="spellEnd"/>
            <w:r w:rsidRPr="00496D71">
              <w:t>_</w:t>
            </w:r>
            <w:proofErr w:type="spellStart"/>
            <w:r w:rsidRPr="00496D71">
              <w:rPr>
                <w:lang w:val="en-US"/>
              </w:rPr>
              <w:t>bm</w:t>
            </w:r>
            <w:proofErr w:type="spellEnd"/>
            <w:r w:rsidRPr="00496D71">
              <w:t>@</w:t>
            </w:r>
            <w:r w:rsidRPr="00496D71">
              <w:rPr>
                <w:lang w:val="en-US"/>
              </w:rPr>
              <w:t>mail</w:t>
            </w:r>
            <w:r w:rsidRPr="00496D71">
              <w:t>.</w:t>
            </w:r>
            <w:proofErr w:type="spellStart"/>
            <w:r w:rsidRPr="00496D71">
              <w:rPr>
                <w:lang w:val="en-US"/>
              </w:rPr>
              <w:t>ru</w:t>
            </w:r>
            <w:proofErr w:type="spellEnd"/>
          </w:p>
        </w:tc>
        <w:tc>
          <w:tcPr>
            <w:tcW w:w="117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496D71"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496D71" w:rsidRDefault="00D7452E" w:rsidP="00015BD2">
            <w:pPr>
              <w:pStyle w:val="af"/>
              <w:rPr>
                <w:rFonts w:ascii="Times New Roman" w:hAnsi="Times New Roman" w:cs="Times New Roman"/>
                <w:sz w:val="24"/>
                <w:szCs w:val="24"/>
                <w:lang w:val="kk-KZ"/>
              </w:rPr>
            </w:pPr>
          </w:p>
        </w:tc>
      </w:tr>
      <w:tr w:rsidR="00F84E25" w:rsidRPr="00496D71" w:rsidTr="00F8674B">
        <w:trPr>
          <w:gridAfter w:val="1"/>
          <w:wAfter w:w="15" w:type="dxa"/>
        </w:trPr>
        <w:tc>
          <w:tcPr>
            <w:tcW w:w="1589" w:type="dxa"/>
            <w:tcBorders>
              <w:top w:val="single" w:sz="4" w:space="0" w:color="000000"/>
              <w:left w:val="single" w:sz="4" w:space="0" w:color="000000"/>
              <w:bottom w:val="single" w:sz="4" w:space="0" w:color="000000"/>
              <w:right w:val="single" w:sz="4" w:space="0" w:color="000000"/>
            </w:tcBorders>
            <w:hideMark/>
          </w:tcPr>
          <w:p w:rsidR="00F84E25" w:rsidRPr="00496D71" w:rsidRDefault="00F84E25"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 xml:space="preserve">Телефоны </w:t>
            </w:r>
          </w:p>
        </w:tc>
        <w:tc>
          <w:tcPr>
            <w:tcW w:w="4677" w:type="dxa"/>
            <w:gridSpan w:val="4"/>
            <w:tcBorders>
              <w:top w:val="single" w:sz="4" w:space="0" w:color="000000"/>
              <w:left w:val="single" w:sz="4" w:space="0" w:color="000000"/>
              <w:bottom w:val="single" w:sz="4" w:space="0" w:color="000000"/>
              <w:right w:val="single" w:sz="4" w:space="0" w:color="000000"/>
            </w:tcBorders>
          </w:tcPr>
          <w:p w:rsidR="00F84E25" w:rsidRPr="00496D71" w:rsidRDefault="00357C16" w:rsidP="00015BD2">
            <w:pPr>
              <w:autoSpaceDE w:val="0"/>
              <w:autoSpaceDN w:val="0"/>
              <w:adjustRightInd w:val="0"/>
              <w:jc w:val="both"/>
            </w:pPr>
            <w:r w:rsidRPr="00496D71">
              <w:rPr>
                <w:lang w:val="kk-KZ"/>
              </w:rPr>
              <w:t>87011680292</w:t>
            </w:r>
          </w:p>
        </w:tc>
        <w:tc>
          <w:tcPr>
            <w:tcW w:w="1176" w:type="dxa"/>
            <w:gridSpan w:val="2"/>
            <w:tcBorders>
              <w:top w:val="single" w:sz="4" w:space="0" w:color="000000"/>
              <w:left w:val="single" w:sz="4" w:space="0" w:color="000000"/>
              <w:bottom w:val="single" w:sz="4" w:space="0" w:color="000000"/>
              <w:right w:val="single" w:sz="4" w:space="0" w:color="000000"/>
            </w:tcBorders>
          </w:tcPr>
          <w:p w:rsidR="00F84E25" w:rsidRPr="00496D71" w:rsidRDefault="00F84E25" w:rsidP="00015BD2">
            <w:pPr>
              <w:pStyle w:val="af"/>
              <w:rPr>
                <w:rFonts w:ascii="Times New Roman" w:hAnsi="Times New Roman" w:cs="Times New Roman"/>
                <w:bCs/>
                <w:sz w:val="24"/>
                <w:szCs w:val="24"/>
                <w:lang w:val="kk-KZ"/>
              </w:rPr>
            </w:pPr>
            <w:r w:rsidRPr="00496D71">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496D71" w:rsidRDefault="00783DCD" w:rsidP="00015BD2">
            <w:pPr>
              <w:pStyle w:val="af"/>
              <w:rPr>
                <w:rFonts w:ascii="Times New Roman" w:hAnsi="Times New Roman" w:cs="Times New Roman"/>
                <w:sz w:val="24"/>
                <w:szCs w:val="24"/>
                <w:lang w:val="kk-KZ"/>
              </w:rPr>
            </w:pPr>
            <w:r w:rsidRPr="00496D71">
              <w:rPr>
                <w:rFonts w:ascii="Times New Roman" w:hAnsi="Times New Roman" w:cs="Times New Roman"/>
                <w:sz w:val="24"/>
                <w:szCs w:val="24"/>
                <w:lang w:val="kk-KZ"/>
              </w:rPr>
              <w:t>118 (ФМО)</w:t>
            </w:r>
          </w:p>
        </w:tc>
      </w:tr>
      <w:tr w:rsidR="00F84E25" w:rsidRPr="00496D71" w:rsidTr="00F8674B">
        <w:trPr>
          <w:gridAfter w:val="1"/>
          <w:wAfter w:w="15" w:type="dxa"/>
        </w:trPr>
        <w:tc>
          <w:tcPr>
            <w:tcW w:w="1589" w:type="dxa"/>
            <w:tcBorders>
              <w:top w:val="single" w:sz="4" w:space="0" w:color="000000"/>
              <w:left w:val="single" w:sz="4" w:space="0" w:color="000000"/>
              <w:bottom w:val="single" w:sz="4" w:space="0" w:color="000000"/>
              <w:right w:val="single" w:sz="4" w:space="0" w:color="000000"/>
            </w:tcBorders>
            <w:hideMark/>
          </w:tcPr>
          <w:p w:rsidR="00F84E25" w:rsidRPr="00496D71" w:rsidRDefault="00F84E25" w:rsidP="00015BD2">
            <w:pPr>
              <w:pStyle w:val="af"/>
              <w:rPr>
                <w:rFonts w:ascii="Times New Roman" w:eastAsia="Times New Roman" w:hAnsi="Times New Roman" w:cs="Times New Roman"/>
                <w:bCs/>
                <w:sz w:val="24"/>
                <w:szCs w:val="24"/>
                <w:lang w:val="kk-KZ"/>
              </w:rPr>
            </w:pPr>
            <w:r w:rsidRPr="00496D71">
              <w:rPr>
                <w:rFonts w:ascii="Times New Roman" w:eastAsia="Times New Roman" w:hAnsi="Times New Roman" w:cs="Times New Roman"/>
                <w:bCs/>
                <w:sz w:val="24"/>
                <w:szCs w:val="24"/>
                <w:lang w:val="kk-KZ"/>
              </w:rPr>
              <w:t>Семинар</w:t>
            </w:r>
            <w:r w:rsidRPr="00496D71">
              <w:rPr>
                <w:rFonts w:ascii="Times New Roman" w:hAnsi="Times New Roman" w:cs="Times New Roman"/>
                <w:bCs/>
                <w:sz w:val="24"/>
                <w:szCs w:val="24"/>
                <w:lang w:val="kk-KZ"/>
              </w:rPr>
              <w:t xml:space="preserve">   жүргізуші</w:t>
            </w:r>
          </w:p>
        </w:tc>
        <w:tc>
          <w:tcPr>
            <w:tcW w:w="4677" w:type="dxa"/>
            <w:gridSpan w:val="4"/>
            <w:tcBorders>
              <w:top w:val="single" w:sz="4" w:space="0" w:color="000000"/>
              <w:left w:val="single" w:sz="4" w:space="0" w:color="000000"/>
              <w:bottom w:val="single" w:sz="4" w:space="0" w:color="000000"/>
              <w:right w:val="single" w:sz="4" w:space="0" w:color="000000"/>
            </w:tcBorders>
          </w:tcPr>
          <w:p w:rsidR="00F84E25" w:rsidRPr="00496D71" w:rsidRDefault="00C76A70" w:rsidP="00015BD2">
            <w:pPr>
              <w:pStyle w:val="4"/>
              <w:spacing w:before="0" w:after="0"/>
              <w:jc w:val="both"/>
              <w:rPr>
                <w:sz w:val="24"/>
                <w:szCs w:val="24"/>
              </w:rPr>
            </w:pPr>
            <w:r w:rsidRPr="00496D71">
              <w:rPr>
                <w:b w:val="0"/>
                <w:sz w:val="24"/>
                <w:szCs w:val="24"/>
                <w:lang w:val="kk-KZ"/>
              </w:rPr>
              <w:t>Борбасова К.М., филос.ғ.д., профессор</w:t>
            </w:r>
          </w:p>
        </w:tc>
        <w:tc>
          <w:tcPr>
            <w:tcW w:w="117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496D71" w:rsidRDefault="00F84E25"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496D71" w:rsidRDefault="00C24AE2" w:rsidP="00015BD2">
            <w:pPr>
              <w:autoSpaceDE w:val="0"/>
              <w:autoSpaceDN w:val="0"/>
              <w:adjustRightInd w:val="0"/>
              <w:jc w:val="both"/>
              <w:rPr>
                <w:lang w:val="kk-KZ"/>
              </w:rPr>
            </w:pPr>
            <w:r w:rsidRPr="00496D71">
              <w:rPr>
                <w:lang w:val="kk-KZ"/>
              </w:rPr>
              <w:t>Жұма</w:t>
            </w:r>
          </w:p>
          <w:p w:rsidR="002926C2" w:rsidRPr="00496D71" w:rsidRDefault="00C24AE2" w:rsidP="00015BD2">
            <w:pPr>
              <w:autoSpaceDE w:val="0"/>
              <w:autoSpaceDN w:val="0"/>
              <w:adjustRightInd w:val="0"/>
              <w:jc w:val="both"/>
              <w:rPr>
                <w:lang w:val="en-US"/>
              </w:rPr>
            </w:pPr>
            <w:r w:rsidRPr="00496D71">
              <w:rPr>
                <w:lang w:val="kk-KZ"/>
              </w:rPr>
              <w:t>10</w:t>
            </w:r>
            <w:r w:rsidR="00783DCD" w:rsidRPr="00496D71">
              <w:rPr>
                <w:lang w:val="en-US"/>
              </w:rPr>
              <w:t>.00-</w:t>
            </w:r>
            <w:r w:rsidRPr="00496D71">
              <w:rPr>
                <w:lang w:val="kk-KZ"/>
              </w:rPr>
              <w:t>10</w:t>
            </w:r>
            <w:r w:rsidR="002926C2" w:rsidRPr="00496D71">
              <w:rPr>
                <w:lang w:val="en-US"/>
              </w:rPr>
              <w:t>.50</w:t>
            </w:r>
          </w:p>
          <w:p w:rsidR="00F84E25" w:rsidRPr="00496D71" w:rsidRDefault="00F84E25" w:rsidP="00015BD2">
            <w:pPr>
              <w:pStyle w:val="af"/>
              <w:rPr>
                <w:rFonts w:ascii="Times New Roman" w:hAnsi="Times New Roman" w:cs="Times New Roman"/>
                <w:sz w:val="24"/>
                <w:szCs w:val="24"/>
                <w:lang w:val="kk-KZ"/>
              </w:rPr>
            </w:pPr>
          </w:p>
        </w:tc>
      </w:tr>
      <w:tr w:rsidR="00F84E25" w:rsidRPr="00496D71" w:rsidTr="00F8674B">
        <w:trPr>
          <w:gridAfter w:val="1"/>
          <w:wAfter w:w="15" w:type="dxa"/>
        </w:trPr>
        <w:tc>
          <w:tcPr>
            <w:tcW w:w="1589" w:type="dxa"/>
            <w:tcBorders>
              <w:top w:val="single" w:sz="4" w:space="0" w:color="000000"/>
              <w:left w:val="single" w:sz="4" w:space="0" w:color="000000"/>
              <w:bottom w:val="single" w:sz="4" w:space="0" w:color="000000"/>
              <w:right w:val="single" w:sz="4" w:space="0" w:color="000000"/>
            </w:tcBorders>
            <w:hideMark/>
          </w:tcPr>
          <w:p w:rsidR="00F84E25" w:rsidRPr="00496D71" w:rsidRDefault="00F84E25"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e-mail</w:t>
            </w:r>
          </w:p>
        </w:tc>
        <w:tc>
          <w:tcPr>
            <w:tcW w:w="4677" w:type="dxa"/>
            <w:gridSpan w:val="4"/>
            <w:tcBorders>
              <w:top w:val="single" w:sz="4" w:space="0" w:color="000000"/>
              <w:left w:val="single" w:sz="4" w:space="0" w:color="000000"/>
              <w:bottom w:val="single" w:sz="4" w:space="0" w:color="000000"/>
              <w:right w:val="single" w:sz="4" w:space="0" w:color="000000"/>
            </w:tcBorders>
          </w:tcPr>
          <w:p w:rsidR="00F84E25" w:rsidRPr="00496D71" w:rsidRDefault="00C76A70" w:rsidP="00015BD2">
            <w:pPr>
              <w:jc w:val="both"/>
            </w:pPr>
            <w:proofErr w:type="spellStart"/>
            <w:r w:rsidRPr="00496D71">
              <w:rPr>
                <w:lang w:val="en-US"/>
              </w:rPr>
              <w:t>karlygash</w:t>
            </w:r>
            <w:proofErr w:type="spellEnd"/>
            <w:r w:rsidRPr="00496D71">
              <w:t>_</w:t>
            </w:r>
            <w:proofErr w:type="spellStart"/>
            <w:r w:rsidRPr="00496D71">
              <w:rPr>
                <w:lang w:val="en-US"/>
              </w:rPr>
              <w:t>bm</w:t>
            </w:r>
            <w:proofErr w:type="spellEnd"/>
            <w:r w:rsidRPr="00496D71">
              <w:t>@</w:t>
            </w:r>
            <w:r w:rsidRPr="00496D71">
              <w:rPr>
                <w:lang w:val="en-US"/>
              </w:rPr>
              <w:t>mail</w:t>
            </w:r>
            <w:r w:rsidRPr="00496D71">
              <w:t>.</w:t>
            </w:r>
            <w:proofErr w:type="spellStart"/>
            <w:r w:rsidRPr="00496D71">
              <w:rPr>
                <w:lang w:val="en-US"/>
              </w:rPr>
              <w:t>ru</w:t>
            </w:r>
            <w:proofErr w:type="spellEnd"/>
          </w:p>
        </w:tc>
        <w:tc>
          <w:tcPr>
            <w:tcW w:w="117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496D71"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496D71" w:rsidRDefault="00F84E25" w:rsidP="00015BD2">
            <w:pPr>
              <w:pStyle w:val="af"/>
              <w:rPr>
                <w:rFonts w:ascii="Times New Roman" w:hAnsi="Times New Roman" w:cs="Times New Roman"/>
                <w:sz w:val="24"/>
                <w:szCs w:val="24"/>
                <w:lang w:val="kk-KZ"/>
              </w:rPr>
            </w:pPr>
          </w:p>
        </w:tc>
      </w:tr>
      <w:tr w:rsidR="00F84E25" w:rsidRPr="00496D71" w:rsidTr="00F8674B">
        <w:trPr>
          <w:gridAfter w:val="1"/>
          <w:wAfter w:w="15" w:type="dxa"/>
        </w:trPr>
        <w:tc>
          <w:tcPr>
            <w:tcW w:w="1589" w:type="dxa"/>
            <w:tcBorders>
              <w:top w:val="single" w:sz="4" w:space="0" w:color="000000"/>
              <w:left w:val="single" w:sz="4" w:space="0" w:color="000000"/>
              <w:bottom w:val="single" w:sz="4" w:space="0" w:color="000000"/>
              <w:right w:val="single" w:sz="4" w:space="0" w:color="000000"/>
            </w:tcBorders>
            <w:hideMark/>
          </w:tcPr>
          <w:p w:rsidR="00F84E25" w:rsidRPr="00496D71" w:rsidRDefault="00F84E25" w:rsidP="00015BD2">
            <w:pPr>
              <w:pStyle w:val="af"/>
              <w:rPr>
                <w:rFonts w:ascii="Times New Roman" w:hAnsi="Times New Roman" w:cs="Times New Roman"/>
                <w:bCs/>
                <w:sz w:val="24"/>
                <w:szCs w:val="24"/>
                <w:lang w:val="kk-KZ"/>
              </w:rPr>
            </w:pPr>
            <w:r w:rsidRPr="00496D71">
              <w:rPr>
                <w:rFonts w:ascii="Times New Roman" w:hAnsi="Times New Roman" w:cs="Times New Roman"/>
                <w:bCs/>
                <w:sz w:val="24"/>
                <w:szCs w:val="24"/>
                <w:lang w:val="kk-KZ"/>
              </w:rPr>
              <w:t xml:space="preserve">Телефоны </w:t>
            </w:r>
          </w:p>
        </w:tc>
        <w:tc>
          <w:tcPr>
            <w:tcW w:w="4677" w:type="dxa"/>
            <w:gridSpan w:val="4"/>
            <w:tcBorders>
              <w:top w:val="single" w:sz="4" w:space="0" w:color="000000"/>
              <w:left w:val="single" w:sz="4" w:space="0" w:color="000000"/>
              <w:bottom w:val="single" w:sz="4" w:space="0" w:color="000000"/>
              <w:right w:val="single" w:sz="4" w:space="0" w:color="000000"/>
            </w:tcBorders>
          </w:tcPr>
          <w:p w:rsidR="00F84E25" w:rsidRPr="00496D71" w:rsidRDefault="00357C16" w:rsidP="00C76A70">
            <w:pPr>
              <w:jc w:val="both"/>
            </w:pPr>
            <w:r w:rsidRPr="00496D71">
              <w:rPr>
                <w:lang w:val="kk-KZ"/>
              </w:rPr>
              <w:t>87011680292</w:t>
            </w:r>
          </w:p>
        </w:tc>
        <w:tc>
          <w:tcPr>
            <w:tcW w:w="1176" w:type="dxa"/>
            <w:gridSpan w:val="2"/>
            <w:tcBorders>
              <w:top w:val="single" w:sz="4" w:space="0" w:color="000000"/>
              <w:left w:val="single" w:sz="4" w:space="0" w:color="000000"/>
              <w:bottom w:val="single" w:sz="4" w:space="0" w:color="000000"/>
              <w:right w:val="single" w:sz="4" w:space="0" w:color="000000"/>
            </w:tcBorders>
          </w:tcPr>
          <w:p w:rsidR="00F84E25" w:rsidRPr="00496D71" w:rsidRDefault="00F84E25" w:rsidP="00015BD2">
            <w:pPr>
              <w:pStyle w:val="af"/>
              <w:rPr>
                <w:rFonts w:ascii="Times New Roman" w:eastAsia="Times New Roman" w:hAnsi="Times New Roman" w:cs="Times New Roman"/>
                <w:bCs/>
                <w:sz w:val="24"/>
                <w:szCs w:val="24"/>
                <w:lang w:val="kk-KZ"/>
              </w:rPr>
            </w:pPr>
            <w:r w:rsidRPr="00496D71">
              <w:rPr>
                <w:rFonts w:ascii="Times New Roman" w:hAnsi="Times New Roman" w:cs="Times New Roman"/>
                <w:sz w:val="24"/>
                <w:szCs w:val="24"/>
                <w:lang w:val="kk-KZ"/>
              </w:rPr>
              <w:t>Дәрісхана</w:t>
            </w:r>
          </w:p>
          <w:p w:rsidR="00F84E25" w:rsidRPr="00496D71"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496D71" w:rsidRDefault="00783DCD" w:rsidP="00015BD2">
            <w:pPr>
              <w:autoSpaceDE w:val="0"/>
              <w:autoSpaceDN w:val="0"/>
              <w:adjustRightInd w:val="0"/>
              <w:jc w:val="both"/>
              <w:rPr>
                <w:lang w:val="kk-KZ"/>
              </w:rPr>
            </w:pPr>
            <w:r w:rsidRPr="00496D71">
              <w:rPr>
                <w:lang w:val="kk-KZ"/>
              </w:rPr>
              <w:t>118</w:t>
            </w:r>
            <w:r w:rsidR="002926C2" w:rsidRPr="00496D71">
              <w:t xml:space="preserve"> (ФМО</w:t>
            </w:r>
            <w:r w:rsidR="002926C2" w:rsidRPr="00496D71">
              <w:rPr>
                <w:lang w:val="kk-KZ"/>
              </w:rPr>
              <w:t>)</w:t>
            </w:r>
          </w:p>
        </w:tc>
      </w:tr>
      <w:tr w:rsidR="00F13AF0" w:rsidRPr="0014752D" w:rsidTr="00F8674B">
        <w:tc>
          <w:tcPr>
            <w:tcW w:w="1589" w:type="dxa"/>
            <w:tcBorders>
              <w:top w:val="single" w:sz="4" w:space="0" w:color="000000"/>
              <w:left w:val="single" w:sz="4" w:space="0" w:color="000000"/>
              <w:bottom w:val="single" w:sz="4" w:space="0" w:color="000000"/>
              <w:right w:val="single" w:sz="4" w:space="0" w:color="000000"/>
            </w:tcBorders>
          </w:tcPr>
          <w:p w:rsidR="000A4394" w:rsidRPr="00496D71" w:rsidRDefault="000A4394" w:rsidP="000A4394">
            <w:pPr>
              <w:pStyle w:val="af"/>
              <w:rPr>
                <w:rFonts w:ascii="Times New Roman" w:eastAsia="Times New Roman" w:hAnsi="Times New Roman" w:cs="Times New Roman"/>
                <w:sz w:val="24"/>
                <w:szCs w:val="24"/>
                <w:lang w:val="kk-KZ"/>
              </w:rPr>
            </w:pPr>
            <w:r w:rsidRPr="00496D71">
              <w:rPr>
                <w:rFonts w:ascii="Times New Roman" w:hAnsi="Times New Roman" w:cs="Times New Roman"/>
                <w:sz w:val="24"/>
                <w:szCs w:val="24"/>
                <w:lang w:val="kk-KZ"/>
              </w:rPr>
              <w:t>Курстың академия</w:t>
            </w:r>
            <w:r w:rsidR="006013D7" w:rsidRPr="00496D71">
              <w:rPr>
                <w:rFonts w:ascii="Times New Roman" w:hAnsi="Times New Roman" w:cs="Times New Roman"/>
                <w:sz w:val="24"/>
                <w:szCs w:val="24"/>
                <w:lang w:val="kk-KZ"/>
              </w:rPr>
              <w:t xml:space="preserve"> </w:t>
            </w:r>
            <w:r w:rsidRPr="00496D71">
              <w:rPr>
                <w:rFonts w:ascii="Times New Roman" w:hAnsi="Times New Roman" w:cs="Times New Roman"/>
                <w:sz w:val="24"/>
                <w:szCs w:val="24"/>
                <w:lang w:val="kk-KZ"/>
              </w:rPr>
              <w:t>лық презентациясы</w:t>
            </w:r>
          </w:p>
          <w:p w:rsidR="00F13AF0" w:rsidRPr="00496D71" w:rsidRDefault="00F13AF0" w:rsidP="00015BD2"/>
        </w:tc>
        <w:tc>
          <w:tcPr>
            <w:tcW w:w="8243" w:type="dxa"/>
            <w:gridSpan w:val="9"/>
            <w:tcBorders>
              <w:top w:val="single" w:sz="4" w:space="0" w:color="000000"/>
              <w:left w:val="single" w:sz="4" w:space="0" w:color="000000"/>
              <w:bottom w:val="single" w:sz="4" w:space="0" w:color="000000"/>
              <w:right w:val="single" w:sz="4" w:space="0" w:color="000000"/>
            </w:tcBorders>
          </w:tcPr>
          <w:p w:rsidR="005C222B" w:rsidRPr="00496D71" w:rsidRDefault="006C71AC" w:rsidP="00BE5A32">
            <w:pPr>
              <w:snapToGrid w:val="0"/>
              <w:jc w:val="both"/>
              <w:rPr>
                <w:rStyle w:val="6"/>
                <w:color w:val="000000"/>
                <w:lang w:val="kk-KZ"/>
              </w:rPr>
            </w:pPr>
            <w:r w:rsidRPr="00496D71">
              <w:rPr>
                <w:b/>
                <w:lang w:val="kk-KZ"/>
              </w:rPr>
              <w:t>Оқу курсының түрі</w:t>
            </w:r>
            <w:r w:rsidR="00F13AF0" w:rsidRPr="00496D71">
              <w:t>:</w:t>
            </w:r>
            <w:r w:rsidRPr="00496D71">
              <w:rPr>
                <w:lang w:val="kk-KZ"/>
              </w:rPr>
              <w:t xml:space="preserve"> </w:t>
            </w:r>
            <w:r w:rsidR="005C222B" w:rsidRPr="00496D71">
              <w:rPr>
                <w:lang w:val="kk-KZ"/>
              </w:rPr>
              <w:t xml:space="preserve">Курста қазіргі діни антропологияның негізгі мәселері: Құдай мен адамқарым-қатынасы, жан және жанның мәңгілігі, адамның рухани өмірінің мәні </w:t>
            </w:r>
            <w:r w:rsidR="005C222B" w:rsidRPr="00496D71">
              <w:rPr>
                <w:rStyle w:val="6"/>
                <w:color w:val="000000"/>
                <w:lang w:val="kk-KZ"/>
              </w:rPr>
              <w:t>философиялық және ғылыми тұрғыда қарастырылады. Осы мәселелерге қатысты қазіргі діни көзқарастар сарапталады</w:t>
            </w:r>
          </w:p>
          <w:p w:rsidR="002F2FAB" w:rsidRPr="00496D71" w:rsidRDefault="006C71AC" w:rsidP="00BE5A32">
            <w:pPr>
              <w:snapToGrid w:val="0"/>
              <w:jc w:val="both"/>
              <w:rPr>
                <w:b/>
                <w:lang w:val="kk-KZ"/>
              </w:rPr>
            </w:pPr>
            <w:r w:rsidRPr="00496D71">
              <w:rPr>
                <w:b/>
                <w:lang w:val="kk-KZ"/>
              </w:rPr>
              <w:t>Курс</w:t>
            </w:r>
            <w:r w:rsidR="00B715B2" w:rsidRPr="00496D71">
              <w:rPr>
                <w:b/>
                <w:lang w:val="kk-KZ"/>
              </w:rPr>
              <w:t>тың</w:t>
            </w:r>
            <w:r w:rsidRPr="00496D71">
              <w:rPr>
                <w:b/>
                <w:lang w:val="kk-KZ"/>
              </w:rPr>
              <w:t xml:space="preserve"> мақсаты:</w:t>
            </w:r>
          </w:p>
          <w:p w:rsidR="008A6656" w:rsidRPr="00496D71" w:rsidRDefault="005C222B" w:rsidP="004305C3">
            <w:pPr>
              <w:snapToGrid w:val="0"/>
              <w:jc w:val="both"/>
              <w:rPr>
                <w:i/>
                <w:lang w:val="kk-KZ"/>
              </w:rPr>
            </w:pPr>
            <w:r w:rsidRPr="00496D71">
              <w:rPr>
                <w:lang w:val="kk-KZ"/>
              </w:rPr>
              <w:t>ХХ ғасырдағы Батыстық және Шығыстық діни философия өкілдерінің адам мәселесіне байланысты көзрастарымен докторанттарды таныстыру</w:t>
            </w:r>
            <w:r w:rsidRPr="00496D71">
              <w:rPr>
                <w:b/>
                <w:lang w:val="kk-KZ"/>
              </w:rPr>
              <w:t xml:space="preserve">  </w:t>
            </w:r>
            <w:r w:rsidRPr="00496D71">
              <w:rPr>
                <w:lang w:val="kk-KZ"/>
              </w:rPr>
              <w:t>және талдау.</w:t>
            </w:r>
            <w:r w:rsidR="001D7005" w:rsidRPr="00496D71">
              <w:rPr>
                <w:iCs/>
                <w:lang w:val="kk-KZ"/>
              </w:rPr>
              <w:t xml:space="preserve">. </w:t>
            </w:r>
            <w:r w:rsidR="006C71AC" w:rsidRPr="00496D71">
              <w:rPr>
                <w:lang w:val="kk-KZ"/>
              </w:rPr>
              <w:t xml:space="preserve"> </w:t>
            </w:r>
            <w:r w:rsidR="008A6656" w:rsidRPr="00496D71">
              <w:rPr>
                <w:i/>
                <w:lang w:val="kk-KZ"/>
              </w:rPr>
              <w:t>Пәнді оқу нәтиж</w:t>
            </w:r>
            <w:r w:rsidR="001D792B" w:rsidRPr="00496D71">
              <w:rPr>
                <w:i/>
                <w:lang w:val="kk-KZ"/>
              </w:rPr>
              <w:t>есінде студенттер</w:t>
            </w:r>
            <w:r w:rsidR="004305C3" w:rsidRPr="00496D71">
              <w:rPr>
                <w:i/>
                <w:lang w:val="kk-KZ"/>
              </w:rPr>
              <w:t xml:space="preserve"> келесі құзы</w:t>
            </w:r>
            <w:r w:rsidR="008A6656" w:rsidRPr="00496D71">
              <w:rPr>
                <w:i/>
                <w:lang w:val="kk-KZ"/>
              </w:rPr>
              <w:t>реттерді меңгереді:</w:t>
            </w:r>
          </w:p>
          <w:p w:rsidR="005C222B" w:rsidRPr="00496D71" w:rsidRDefault="005C222B" w:rsidP="005C222B">
            <w:pPr>
              <w:tabs>
                <w:tab w:val="num" w:pos="900"/>
              </w:tabs>
              <w:ind w:left="435"/>
              <w:jc w:val="both"/>
              <w:rPr>
                <w:lang w:val="kk-KZ"/>
              </w:rPr>
            </w:pPr>
            <w:r w:rsidRPr="00496D71">
              <w:rPr>
                <w:lang w:val="kk-KZ"/>
              </w:rPr>
              <w:t>-   ХХ ғасырдағы философиялық антропологияның негізгі кезеңдеріне шолу жасау</w:t>
            </w:r>
          </w:p>
          <w:p w:rsidR="005C222B" w:rsidRPr="00496D71" w:rsidRDefault="005C222B" w:rsidP="005C222B">
            <w:pPr>
              <w:tabs>
                <w:tab w:val="num" w:pos="900"/>
              </w:tabs>
              <w:ind w:left="435"/>
              <w:jc w:val="both"/>
              <w:rPr>
                <w:lang w:val="kk-KZ"/>
              </w:rPr>
            </w:pPr>
            <w:r w:rsidRPr="00496D71">
              <w:rPr>
                <w:lang w:val="kk-KZ"/>
              </w:rPr>
              <w:t xml:space="preserve"> -  ХХ ғасырдың бірінші жартысындағы батыс философиясының адам мәселесіне бағытталуының идеялық түпнегіздерін сараптау </w:t>
            </w:r>
          </w:p>
          <w:p w:rsidR="005C222B" w:rsidRPr="00496D71" w:rsidRDefault="005C222B" w:rsidP="005C222B">
            <w:pPr>
              <w:numPr>
                <w:ilvl w:val="0"/>
                <w:numId w:val="17"/>
              </w:numPr>
              <w:tabs>
                <w:tab w:val="num" w:pos="709"/>
              </w:tabs>
              <w:ind w:left="851"/>
              <w:jc w:val="both"/>
              <w:rPr>
                <w:lang w:val="kk-KZ"/>
              </w:rPr>
            </w:pPr>
            <w:r w:rsidRPr="00496D71">
              <w:rPr>
                <w:lang w:val="kk-KZ"/>
              </w:rPr>
              <w:t>«Адам туралы ғылымдардың» арасындағы философиялық антропологияның алатын орнын анықтау;</w:t>
            </w:r>
          </w:p>
          <w:p w:rsidR="00872E2F" w:rsidRPr="00496D71" w:rsidRDefault="005C222B" w:rsidP="00C94900">
            <w:pPr>
              <w:numPr>
                <w:ilvl w:val="0"/>
                <w:numId w:val="17"/>
              </w:numPr>
              <w:tabs>
                <w:tab w:val="num" w:pos="709"/>
              </w:tabs>
              <w:ind w:left="851"/>
              <w:jc w:val="both"/>
              <w:rPr>
                <w:lang w:val="kk-KZ"/>
              </w:rPr>
            </w:pPr>
            <w:r w:rsidRPr="00496D71">
              <w:rPr>
                <w:lang w:val="kk-KZ"/>
              </w:rPr>
              <w:t>Түркі әлеміндегі антропологиялық ізденістерді талдау;</w:t>
            </w:r>
          </w:p>
          <w:p w:rsidR="00F13AF0" w:rsidRPr="00496D71" w:rsidRDefault="00F13AF0" w:rsidP="00C94900">
            <w:pPr>
              <w:rPr>
                <w:lang w:val="kk-KZ"/>
              </w:rPr>
            </w:pPr>
          </w:p>
        </w:tc>
      </w:tr>
      <w:tr w:rsidR="00EB431E" w:rsidRPr="00496D71" w:rsidTr="00F8674B">
        <w:tc>
          <w:tcPr>
            <w:tcW w:w="1589" w:type="dxa"/>
            <w:tcBorders>
              <w:top w:val="single" w:sz="4" w:space="0" w:color="000000"/>
              <w:left w:val="single" w:sz="4" w:space="0" w:color="000000"/>
              <w:bottom w:val="single" w:sz="4" w:space="0" w:color="000000"/>
              <w:right w:val="single" w:sz="4" w:space="0" w:color="000000"/>
            </w:tcBorders>
          </w:tcPr>
          <w:p w:rsidR="00EB431E" w:rsidRPr="00496D71" w:rsidRDefault="00EB431E" w:rsidP="00015BD2">
            <w:proofErr w:type="spellStart"/>
            <w:r w:rsidRPr="00496D71">
              <w:t>Пререквизит</w:t>
            </w:r>
            <w:proofErr w:type="spellEnd"/>
            <w:r w:rsidR="00C77817" w:rsidRPr="00496D71">
              <w:rPr>
                <w:lang w:val="kk-KZ"/>
              </w:rPr>
              <w:t xml:space="preserve"> </w:t>
            </w:r>
            <w:r w:rsidRPr="00496D71">
              <w:rPr>
                <w:lang w:val="kk-KZ"/>
              </w:rPr>
              <w:t>тер</w:t>
            </w:r>
            <w:r w:rsidR="00C77817" w:rsidRPr="00496D71">
              <w:rPr>
                <w:lang w:val="kk-KZ"/>
              </w:rPr>
              <w:t>і</w:t>
            </w:r>
            <w:r w:rsidRPr="00496D71">
              <w:rPr>
                <w:lang w:val="kk-KZ"/>
              </w:rPr>
              <w:t xml:space="preserve"> </w:t>
            </w:r>
            <w:r w:rsidRPr="00496D71">
              <w:t xml:space="preserve"> </w:t>
            </w:r>
          </w:p>
        </w:tc>
        <w:tc>
          <w:tcPr>
            <w:tcW w:w="8243" w:type="dxa"/>
            <w:gridSpan w:val="9"/>
            <w:tcBorders>
              <w:top w:val="single" w:sz="4" w:space="0" w:color="000000"/>
              <w:left w:val="single" w:sz="4" w:space="0" w:color="000000"/>
              <w:bottom w:val="single" w:sz="4" w:space="0" w:color="000000"/>
              <w:right w:val="single" w:sz="4" w:space="0" w:color="000000"/>
            </w:tcBorders>
          </w:tcPr>
          <w:p w:rsidR="00EB431E" w:rsidRPr="00496D71" w:rsidRDefault="00F8674B" w:rsidP="00CA1DA7">
            <w:pPr>
              <w:rPr>
                <w:lang w:val="kk-KZ"/>
              </w:rPr>
            </w:pPr>
            <w:proofErr w:type="spellStart"/>
            <w:r w:rsidRPr="00496D71">
              <w:t>Діндер</w:t>
            </w:r>
            <w:proofErr w:type="spellEnd"/>
            <w:r w:rsidRPr="00496D71">
              <w:t xml:space="preserve"> </w:t>
            </w:r>
            <w:proofErr w:type="spellStart"/>
            <w:r w:rsidRPr="00496D71">
              <w:t>тарихы</w:t>
            </w:r>
            <w:proofErr w:type="spellEnd"/>
            <w:r w:rsidRPr="00496D71">
              <w:t xml:space="preserve">, </w:t>
            </w:r>
            <w:proofErr w:type="spellStart"/>
            <w:r w:rsidRPr="00496D71">
              <w:t>Діни</w:t>
            </w:r>
            <w:proofErr w:type="spellEnd"/>
            <w:r w:rsidRPr="00496D71">
              <w:t xml:space="preserve"> антропология</w:t>
            </w:r>
            <w:r w:rsidRPr="00496D71">
              <w:rPr>
                <w:lang w:val="kk-KZ"/>
              </w:rPr>
              <w:t xml:space="preserve">, </w:t>
            </w:r>
            <w:proofErr w:type="spellStart"/>
            <w:r w:rsidRPr="00496D71">
              <w:t>Діни</w:t>
            </w:r>
            <w:proofErr w:type="spellEnd"/>
            <w:r w:rsidRPr="00496D71">
              <w:t xml:space="preserve"> философия </w:t>
            </w:r>
          </w:p>
        </w:tc>
      </w:tr>
      <w:tr w:rsidR="00EB431E" w:rsidRPr="00496D71" w:rsidTr="00F8674B">
        <w:tc>
          <w:tcPr>
            <w:tcW w:w="1589" w:type="dxa"/>
            <w:tcBorders>
              <w:top w:val="single" w:sz="4" w:space="0" w:color="000000"/>
              <w:left w:val="single" w:sz="4" w:space="0" w:color="000000"/>
              <w:bottom w:val="single" w:sz="4" w:space="0" w:color="000000"/>
              <w:right w:val="single" w:sz="4" w:space="0" w:color="000000"/>
            </w:tcBorders>
          </w:tcPr>
          <w:p w:rsidR="00EB431E" w:rsidRPr="00496D71" w:rsidRDefault="00EB431E" w:rsidP="00015BD2">
            <w:proofErr w:type="spellStart"/>
            <w:r w:rsidRPr="00496D71">
              <w:t>Постреквизит</w:t>
            </w:r>
            <w:proofErr w:type="spellEnd"/>
            <w:r w:rsidR="00C77817" w:rsidRPr="00496D71">
              <w:rPr>
                <w:lang w:val="kk-KZ"/>
              </w:rPr>
              <w:t xml:space="preserve"> </w:t>
            </w:r>
            <w:r w:rsidRPr="00496D71">
              <w:rPr>
                <w:lang w:val="kk-KZ"/>
              </w:rPr>
              <w:t>тер</w:t>
            </w:r>
            <w:r w:rsidR="00A1398F" w:rsidRPr="00496D71">
              <w:rPr>
                <w:lang w:val="kk-KZ"/>
              </w:rPr>
              <w:t>і</w:t>
            </w:r>
          </w:p>
        </w:tc>
        <w:tc>
          <w:tcPr>
            <w:tcW w:w="8243" w:type="dxa"/>
            <w:gridSpan w:val="9"/>
            <w:tcBorders>
              <w:top w:val="single" w:sz="4" w:space="0" w:color="000000"/>
              <w:left w:val="single" w:sz="4" w:space="0" w:color="000000"/>
              <w:bottom w:val="single" w:sz="4" w:space="0" w:color="000000"/>
              <w:right w:val="single" w:sz="4" w:space="0" w:color="000000"/>
            </w:tcBorders>
          </w:tcPr>
          <w:p w:rsidR="00EB431E" w:rsidRPr="00496D71" w:rsidRDefault="00F8674B" w:rsidP="00F8674B">
            <w:pPr>
              <w:jc w:val="both"/>
              <w:rPr>
                <w:iCs/>
                <w:lang w:val="kk-KZ"/>
              </w:rPr>
            </w:pPr>
            <w:r w:rsidRPr="00496D71">
              <w:rPr>
                <w:lang w:val="kk-KZ"/>
              </w:rPr>
              <w:t xml:space="preserve">«ХХ ғасырдағы дін философясы», «Конфессияналдықтан тыс діни синкреттік ілімдер», </w:t>
            </w:r>
            <w:r w:rsidR="00792C84" w:rsidRPr="00496D71">
              <w:rPr>
                <w:iCs/>
                <w:lang w:val="kk-KZ"/>
              </w:rPr>
              <w:t>.</w:t>
            </w:r>
          </w:p>
        </w:tc>
      </w:tr>
      <w:tr w:rsidR="00EB431E" w:rsidRPr="00496D71" w:rsidTr="00F8674B">
        <w:tc>
          <w:tcPr>
            <w:tcW w:w="1589" w:type="dxa"/>
            <w:tcBorders>
              <w:top w:val="single" w:sz="4" w:space="0" w:color="000000"/>
              <w:left w:val="single" w:sz="4" w:space="0" w:color="000000"/>
              <w:bottom w:val="single" w:sz="4" w:space="0" w:color="000000"/>
              <w:right w:val="single" w:sz="4" w:space="0" w:color="000000"/>
            </w:tcBorders>
          </w:tcPr>
          <w:p w:rsidR="00EB431E" w:rsidRPr="00496D71" w:rsidRDefault="00EB431E" w:rsidP="00015BD2">
            <w:r w:rsidRPr="00496D71">
              <w:rPr>
                <w:rFonts w:eastAsia="Calibri"/>
                <w:lang w:val="kk-KZ" w:eastAsia="en-US"/>
              </w:rPr>
              <w:t xml:space="preserve">Ақпараттық </w:t>
            </w:r>
            <w:r w:rsidRPr="00496D71">
              <w:rPr>
                <w:rFonts w:eastAsia="Calibri"/>
                <w:lang w:eastAsia="en-US"/>
              </w:rPr>
              <w:t>ресурс</w:t>
            </w:r>
            <w:r w:rsidRPr="00496D71">
              <w:rPr>
                <w:rFonts w:eastAsia="Calibri"/>
                <w:lang w:val="kk-KZ" w:eastAsia="en-US"/>
              </w:rPr>
              <w:t xml:space="preserve">тар </w:t>
            </w:r>
            <w:r w:rsidRPr="00496D71">
              <w:rPr>
                <w:rStyle w:val="shorttext"/>
                <w:bCs/>
              </w:rPr>
              <w:t xml:space="preserve"> </w:t>
            </w:r>
          </w:p>
        </w:tc>
        <w:tc>
          <w:tcPr>
            <w:tcW w:w="8243" w:type="dxa"/>
            <w:gridSpan w:val="9"/>
            <w:tcBorders>
              <w:top w:val="single" w:sz="4" w:space="0" w:color="000000"/>
              <w:left w:val="single" w:sz="4" w:space="0" w:color="000000"/>
              <w:bottom w:val="single" w:sz="4" w:space="0" w:color="000000"/>
              <w:right w:val="single" w:sz="4" w:space="0" w:color="000000"/>
            </w:tcBorders>
          </w:tcPr>
          <w:p w:rsidR="00FF64AD" w:rsidRPr="00496D71" w:rsidRDefault="00EB431E" w:rsidP="00FF64AD">
            <w:pPr>
              <w:rPr>
                <w:lang w:val="kk-KZ"/>
              </w:rPr>
            </w:pPr>
            <w:r w:rsidRPr="00496D71">
              <w:rPr>
                <w:b/>
                <w:lang w:val="kk-KZ"/>
              </w:rPr>
              <w:t xml:space="preserve">Оқу әдебиеттері </w:t>
            </w:r>
            <w:r w:rsidRPr="00496D71">
              <w:t xml:space="preserve">: </w:t>
            </w:r>
          </w:p>
          <w:p w:rsidR="00F8674B" w:rsidRPr="00496D71" w:rsidRDefault="00F8674B" w:rsidP="00F8674B">
            <w:pPr>
              <w:pStyle w:val="a4"/>
              <w:tabs>
                <w:tab w:val="left" w:pos="2268"/>
              </w:tabs>
              <w:spacing w:after="0"/>
              <w:jc w:val="center"/>
              <w:rPr>
                <w:rFonts w:ascii="Times New Roman" w:hAnsi="Times New Roman" w:cs="Times New Roman"/>
                <w:b/>
                <w:sz w:val="24"/>
                <w:szCs w:val="24"/>
              </w:rPr>
            </w:pPr>
            <w:proofErr w:type="spellStart"/>
            <w:r w:rsidRPr="00496D71">
              <w:rPr>
                <w:rFonts w:ascii="Times New Roman" w:hAnsi="Times New Roman" w:cs="Times New Roman"/>
                <w:b/>
                <w:sz w:val="24"/>
                <w:szCs w:val="24"/>
              </w:rPr>
              <w:t>Негізгі</w:t>
            </w:r>
            <w:proofErr w:type="spellEnd"/>
            <w:r w:rsidRPr="00496D71">
              <w:rPr>
                <w:rFonts w:ascii="Times New Roman" w:hAnsi="Times New Roman" w:cs="Times New Roman"/>
                <w:b/>
                <w:sz w:val="24"/>
                <w:szCs w:val="24"/>
              </w:rPr>
              <w:t xml:space="preserve"> </w:t>
            </w:r>
            <w:proofErr w:type="spellStart"/>
            <w:r w:rsidRPr="00496D71">
              <w:rPr>
                <w:rFonts w:ascii="Times New Roman" w:hAnsi="Times New Roman" w:cs="Times New Roman"/>
                <w:b/>
                <w:sz w:val="24"/>
                <w:szCs w:val="24"/>
              </w:rPr>
              <w:t>әдебиеттер</w:t>
            </w:r>
            <w:proofErr w:type="spellEnd"/>
            <w:r w:rsidRPr="00496D71">
              <w:rPr>
                <w:rFonts w:ascii="Times New Roman" w:hAnsi="Times New Roman" w:cs="Times New Roman"/>
                <w:b/>
                <w:sz w:val="24"/>
                <w:szCs w:val="24"/>
              </w:rPr>
              <w:t>:</w:t>
            </w:r>
          </w:p>
          <w:p w:rsidR="00F8674B" w:rsidRPr="00496D71" w:rsidRDefault="00F8674B" w:rsidP="00F8674B">
            <w:pPr>
              <w:pStyle w:val="a9"/>
              <w:numPr>
                <w:ilvl w:val="0"/>
                <w:numId w:val="18"/>
              </w:numPr>
              <w:spacing w:after="0" w:line="240" w:lineRule="auto"/>
              <w:rPr>
                <w:rFonts w:ascii="Times New Roman" w:hAnsi="Times New Roman" w:cs="Times New Roman"/>
                <w:sz w:val="24"/>
                <w:szCs w:val="24"/>
                <w:lang w:val="kk-KZ" w:bidi="ar-IQ"/>
              </w:rPr>
            </w:pPr>
            <w:r w:rsidRPr="00496D71">
              <w:rPr>
                <w:rFonts w:ascii="Times New Roman" w:hAnsi="Times New Roman" w:cs="Times New Roman"/>
                <w:iCs/>
                <w:sz w:val="24"/>
                <w:szCs w:val="24"/>
                <w:lang w:val="kk-KZ"/>
              </w:rPr>
              <w:t>Рысбекова Ш.С. Ан</w:t>
            </w:r>
            <w:r w:rsidRPr="00496D71">
              <w:rPr>
                <w:rFonts w:ascii="Times New Roman" w:hAnsi="Times New Roman" w:cs="Times New Roman"/>
                <w:sz w:val="24"/>
                <w:szCs w:val="24"/>
                <w:lang w:val="kk-KZ" w:bidi="ar-IQ"/>
              </w:rPr>
              <w:t>тропологический дискурс в современной религиозной философии. Алматы, 2009.</w:t>
            </w:r>
          </w:p>
          <w:p w:rsidR="00F8674B" w:rsidRPr="00496D71" w:rsidRDefault="00F8674B" w:rsidP="00F8674B">
            <w:pPr>
              <w:pStyle w:val="a9"/>
              <w:numPr>
                <w:ilvl w:val="0"/>
                <w:numId w:val="18"/>
              </w:numPr>
              <w:spacing w:after="0" w:line="240" w:lineRule="auto"/>
              <w:rPr>
                <w:rFonts w:ascii="Times New Roman" w:hAnsi="Times New Roman" w:cs="Times New Roman"/>
                <w:sz w:val="24"/>
                <w:szCs w:val="24"/>
                <w:lang w:val="kk-KZ" w:bidi="ar-IQ"/>
              </w:rPr>
            </w:pPr>
            <w:proofErr w:type="spellStart"/>
            <w:r w:rsidRPr="00496D71">
              <w:rPr>
                <w:rFonts w:ascii="Times New Roman" w:hAnsi="Times New Roman" w:cs="Times New Roman"/>
                <w:iCs/>
                <w:sz w:val="24"/>
                <w:szCs w:val="24"/>
              </w:rPr>
              <w:t>Вальверде</w:t>
            </w:r>
            <w:proofErr w:type="spellEnd"/>
            <w:r w:rsidRPr="00496D71">
              <w:rPr>
                <w:rFonts w:ascii="Times New Roman" w:hAnsi="Times New Roman" w:cs="Times New Roman"/>
                <w:iCs/>
                <w:sz w:val="24"/>
                <w:szCs w:val="24"/>
              </w:rPr>
              <w:t xml:space="preserve"> К</w:t>
            </w:r>
            <w:r w:rsidRPr="00496D71">
              <w:rPr>
                <w:rFonts w:ascii="Times New Roman" w:hAnsi="Times New Roman" w:cs="Times New Roman"/>
                <w:sz w:val="24"/>
                <w:szCs w:val="24"/>
              </w:rPr>
              <w:t>. Философская антропология. М., 2010.</w:t>
            </w:r>
          </w:p>
          <w:p w:rsidR="00F8674B" w:rsidRPr="00496D71" w:rsidRDefault="00F8674B" w:rsidP="00F8674B">
            <w:pPr>
              <w:pStyle w:val="a9"/>
              <w:numPr>
                <w:ilvl w:val="0"/>
                <w:numId w:val="18"/>
              </w:numPr>
              <w:spacing w:after="0" w:line="240" w:lineRule="auto"/>
              <w:rPr>
                <w:rFonts w:ascii="Times New Roman" w:hAnsi="Times New Roman" w:cs="Times New Roman"/>
                <w:sz w:val="24"/>
                <w:szCs w:val="24"/>
              </w:rPr>
            </w:pPr>
            <w:proofErr w:type="spellStart"/>
            <w:r w:rsidRPr="00496D71">
              <w:rPr>
                <w:rFonts w:ascii="Times New Roman" w:hAnsi="Times New Roman" w:cs="Times New Roman"/>
                <w:iCs/>
                <w:sz w:val="24"/>
                <w:szCs w:val="24"/>
              </w:rPr>
              <w:lastRenderedPageBreak/>
              <w:t>Плесснер</w:t>
            </w:r>
            <w:proofErr w:type="spellEnd"/>
            <w:r w:rsidRPr="00496D71">
              <w:rPr>
                <w:rFonts w:ascii="Times New Roman" w:hAnsi="Times New Roman" w:cs="Times New Roman"/>
                <w:iCs/>
                <w:sz w:val="24"/>
                <w:szCs w:val="24"/>
              </w:rPr>
              <w:t xml:space="preserve"> Г</w:t>
            </w:r>
            <w:r w:rsidRPr="00496D71">
              <w:rPr>
                <w:rFonts w:ascii="Times New Roman" w:hAnsi="Times New Roman" w:cs="Times New Roman"/>
                <w:sz w:val="24"/>
                <w:szCs w:val="24"/>
              </w:rPr>
              <w:t xml:space="preserve">. Ступени органического и человек. М.: РОССПЭН, 2004. </w:t>
            </w:r>
          </w:p>
          <w:p w:rsidR="00F8674B" w:rsidRPr="00496D71" w:rsidRDefault="00F8674B" w:rsidP="00F8674B">
            <w:pPr>
              <w:pStyle w:val="a9"/>
              <w:numPr>
                <w:ilvl w:val="0"/>
                <w:numId w:val="18"/>
              </w:numPr>
              <w:spacing w:after="0" w:line="240" w:lineRule="auto"/>
              <w:rPr>
                <w:rFonts w:ascii="Times New Roman" w:hAnsi="Times New Roman" w:cs="Times New Roman"/>
                <w:sz w:val="24"/>
                <w:szCs w:val="24"/>
                <w:lang w:val="kk-KZ" w:bidi="ar-IQ"/>
              </w:rPr>
            </w:pPr>
            <w:r w:rsidRPr="00496D71">
              <w:rPr>
                <w:rFonts w:ascii="Times New Roman" w:hAnsi="Times New Roman" w:cs="Times New Roman"/>
                <w:iCs/>
                <w:sz w:val="24"/>
                <w:szCs w:val="24"/>
              </w:rPr>
              <w:t>Шульц П</w:t>
            </w:r>
            <w:r w:rsidRPr="00496D71">
              <w:rPr>
                <w:rFonts w:ascii="Times New Roman" w:hAnsi="Times New Roman" w:cs="Times New Roman"/>
                <w:sz w:val="24"/>
                <w:szCs w:val="24"/>
              </w:rPr>
              <w:t>. Философская антропология. Введение для изучающих психологию.2007</w:t>
            </w:r>
          </w:p>
          <w:p w:rsidR="00F8674B" w:rsidRPr="00496D71" w:rsidRDefault="00F8674B" w:rsidP="00F8674B">
            <w:pPr>
              <w:pStyle w:val="a9"/>
              <w:numPr>
                <w:ilvl w:val="0"/>
                <w:numId w:val="18"/>
              </w:numPr>
              <w:spacing w:line="240" w:lineRule="auto"/>
              <w:rPr>
                <w:rFonts w:ascii="Times New Roman" w:hAnsi="Times New Roman" w:cs="Times New Roman"/>
                <w:sz w:val="24"/>
                <w:szCs w:val="24"/>
                <w:lang w:val="kk-KZ"/>
              </w:rPr>
            </w:pPr>
            <w:r w:rsidRPr="00496D71">
              <w:rPr>
                <w:rFonts w:ascii="Times New Roman" w:hAnsi="Times New Roman" w:cs="Times New Roman"/>
                <w:sz w:val="24"/>
                <w:szCs w:val="24"/>
                <w:lang w:val="kk-KZ"/>
              </w:rPr>
              <w:t>Адам бол! Что это значит? Алматы-Астана-Қарағанды. 2006</w:t>
            </w:r>
          </w:p>
          <w:p w:rsidR="00F8674B" w:rsidRPr="00496D71" w:rsidRDefault="00F8674B" w:rsidP="00F8674B">
            <w:pPr>
              <w:pStyle w:val="a9"/>
              <w:spacing w:after="0"/>
              <w:ind w:left="0"/>
              <w:jc w:val="center"/>
              <w:rPr>
                <w:rFonts w:ascii="Times New Roman" w:hAnsi="Times New Roman" w:cs="Times New Roman"/>
                <w:iCs/>
                <w:sz w:val="24"/>
                <w:szCs w:val="24"/>
                <w:lang w:val="kk-KZ"/>
              </w:rPr>
            </w:pPr>
            <w:r w:rsidRPr="00496D71">
              <w:rPr>
                <w:rFonts w:ascii="Times New Roman" w:hAnsi="Times New Roman" w:cs="Times New Roman"/>
                <w:b/>
                <w:sz w:val="24"/>
                <w:szCs w:val="24"/>
                <w:lang w:val="kk-KZ"/>
              </w:rPr>
              <w:t>Қосымша әдебиеттер</w:t>
            </w:r>
            <w:r w:rsidRPr="00496D71">
              <w:rPr>
                <w:rFonts w:ascii="Times New Roman" w:hAnsi="Times New Roman" w:cs="Times New Roman"/>
                <w:b/>
                <w:sz w:val="24"/>
                <w:szCs w:val="24"/>
              </w:rPr>
              <w:t>:</w:t>
            </w:r>
          </w:p>
          <w:p w:rsidR="00F8674B" w:rsidRPr="00496D71" w:rsidRDefault="00F8674B" w:rsidP="00F8674B">
            <w:pPr>
              <w:pStyle w:val="a9"/>
              <w:numPr>
                <w:ilvl w:val="0"/>
                <w:numId w:val="19"/>
              </w:numPr>
              <w:spacing w:after="0" w:line="240" w:lineRule="auto"/>
              <w:rPr>
                <w:rFonts w:ascii="Times New Roman" w:hAnsi="Times New Roman" w:cs="Times New Roman"/>
                <w:sz w:val="24"/>
                <w:szCs w:val="24"/>
                <w:lang w:val="kk-KZ"/>
              </w:rPr>
            </w:pPr>
            <w:proofErr w:type="spellStart"/>
            <w:r w:rsidRPr="00496D71">
              <w:rPr>
                <w:rFonts w:ascii="Times New Roman" w:hAnsi="Times New Roman" w:cs="Times New Roman"/>
                <w:sz w:val="24"/>
                <w:szCs w:val="24"/>
              </w:rPr>
              <w:t>Фромм</w:t>
            </w:r>
            <w:proofErr w:type="spellEnd"/>
            <w:r w:rsidRPr="00496D71">
              <w:rPr>
                <w:rFonts w:ascii="Times New Roman" w:hAnsi="Times New Roman" w:cs="Times New Roman"/>
                <w:iCs/>
                <w:sz w:val="24"/>
                <w:szCs w:val="24"/>
              </w:rPr>
              <w:t xml:space="preserve"> Э</w:t>
            </w:r>
            <w:r w:rsidRPr="00496D71">
              <w:rPr>
                <w:rFonts w:ascii="Times New Roman" w:hAnsi="Times New Roman" w:cs="Times New Roman"/>
                <w:sz w:val="24"/>
                <w:szCs w:val="24"/>
              </w:rPr>
              <w:t xml:space="preserve">. Бегство от свободы. </w:t>
            </w:r>
            <w:proofErr w:type="spellStart"/>
            <w:r w:rsidRPr="00496D71">
              <w:rPr>
                <w:rFonts w:ascii="Times New Roman" w:hAnsi="Times New Roman" w:cs="Times New Roman"/>
                <w:sz w:val="24"/>
                <w:szCs w:val="24"/>
              </w:rPr>
              <w:t>Харвестт</w:t>
            </w:r>
            <w:proofErr w:type="spellEnd"/>
            <w:r w:rsidRPr="00496D71">
              <w:rPr>
                <w:rFonts w:ascii="Times New Roman" w:hAnsi="Times New Roman" w:cs="Times New Roman"/>
                <w:sz w:val="24"/>
                <w:szCs w:val="24"/>
              </w:rPr>
              <w:t xml:space="preserve"> ТОО. М. 2005.</w:t>
            </w:r>
          </w:p>
          <w:p w:rsidR="00F8674B" w:rsidRPr="00496D71" w:rsidRDefault="00F8674B" w:rsidP="00F8674B">
            <w:pPr>
              <w:pStyle w:val="a9"/>
              <w:numPr>
                <w:ilvl w:val="0"/>
                <w:numId w:val="19"/>
              </w:numPr>
              <w:spacing w:after="0" w:line="240" w:lineRule="auto"/>
              <w:rPr>
                <w:rFonts w:ascii="Times New Roman" w:hAnsi="Times New Roman" w:cs="Times New Roman"/>
                <w:sz w:val="24"/>
                <w:szCs w:val="24"/>
                <w:lang w:val="kk-KZ"/>
              </w:rPr>
            </w:pPr>
            <w:proofErr w:type="spellStart"/>
            <w:r w:rsidRPr="00496D71">
              <w:rPr>
                <w:rFonts w:ascii="Times New Roman" w:hAnsi="Times New Roman" w:cs="Times New Roman"/>
                <w:iCs/>
                <w:sz w:val="24"/>
                <w:szCs w:val="24"/>
              </w:rPr>
              <w:t>Кимелев</w:t>
            </w:r>
            <w:proofErr w:type="spellEnd"/>
            <w:r w:rsidRPr="00496D71">
              <w:rPr>
                <w:rFonts w:ascii="Times New Roman" w:hAnsi="Times New Roman" w:cs="Times New Roman"/>
                <w:iCs/>
                <w:sz w:val="24"/>
                <w:szCs w:val="24"/>
              </w:rPr>
              <w:t xml:space="preserve"> Ю. А</w:t>
            </w:r>
            <w:r w:rsidRPr="00496D71">
              <w:rPr>
                <w:rFonts w:ascii="Times New Roman" w:hAnsi="Times New Roman" w:cs="Times New Roman"/>
                <w:sz w:val="24"/>
                <w:szCs w:val="24"/>
              </w:rPr>
              <w:t>. Современная религиозно-философская антропология. М., 1985.</w:t>
            </w:r>
          </w:p>
          <w:p w:rsidR="00F8674B" w:rsidRPr="00496D71" w:rsidRDefault="00F8674B" w:rsidP="00F8674B">
            <w:pPr>
              <w:pStyle w:val="a9"/>
              <w:numPr>
                <w:ilvl w:val="0"/>
                <w:numId w:val="19"/>
              </w:numPr>
              <w:spacing w:after="0" w:line="240" w:lineRule="auto"/>
              <w:rPr>
                <w:rFonts w:ascii="Times New Roman" w:hAnsi="Times New Roman" w:cs="Times New Roman"/>
                <w:sz w:val="24"/>
                <w:szCs w:val="24"/>
              </w:rPr>
            </w:pPr>
            <w:proofErr w:type="spellStart"/>
            <w:r w:rsidRPr="00496D71">
              <w:rPr>
                <w:rFonts w:ascii="Times New Roman" w:hAnsi="Times New Roman" w:cs="Times New Roman"/>
                <w:iCs/>
                <w:sz w:val="24"/>
                <w:szCs w:val="24"/>
              </w:rPr>
              <w:t>Руткевич</w:t>
            </w:r>
            <w:proofErr w:type="spellEnd"/>
            <w:r w:rsidRPr="00496D71">
              <w:rPr>
                <w:rFonts w:ascii="Times New Roman" w:hAnsi="Times New Roman" w:cs="Times New Roman"/>
                <w:iCs/>
                <w:sz w:val="24"/>
                <w:szCs w:val="24"/>
              </w:rPr>
              <w:t xml:space="preserve"> А. М</w:t>
            </w:r>
            <w:r w:rsidRPr="00496D71">
              <w:rPr>
                <w:rFonts w:ascii="Times New Roman" w:hAnsi="Times New Roman" w:cs="Times New Roman"/>
                <w:sz w:val="24"/>
                <w:szCs w:val="24"/>
              </w:rPr>
              <w:t xml:space="preserve">. Философская антропология // </w:t>
            </w:r>
            <w:proofErr w:type="spellStart"/>
            <w:r w:rsidRPr="00496D71">
              <w:rPr>
                <w:rFonts w:ascii="Times New Roman" w:hAnsi="Times New Roman" w:cs="Times New Roman"/>
                <w:sz w:val="24"/>
                <w:szCs w:val="24"/>
              </w:rPr>
              <w:t>Мотрошилова</w:t>
            </w:r>
            <w:proofErr w:type="spellEnd"/>
            <w:r w:rsidRPr="00496D71">
              <w:rPr>
                <w:rFonts w:ascii="Times New Roman" w:hAnsi="Times New Roman" w:cs="Times New Roman"/>
                <w:sz w:val="24"/>
                <w:szCs w:val="24"/>
              </w:rPr>
              <w:t xml:space="preserve"> Н. В., </w:t>
            </w:r>
            <w:proofErr w:type="spellStart"/>
            <w:r w:rsidRPr="00496D71">
              <w:rPr>
                <w:rFonts w:ascii="Times New Roman" w:hAnsi="Times New Roman" w:cs="Times New Roman"/>
                <w:sz w:val="24"/>
                <w:szCs w:val="24"/>
              </w:rPr>
              <w:t>Руткевич</w:t>
            </w:r>
            <w:proofErr w:type="spellEnd"/>
            <w:r w:rsidRPr="00496D71">
              <w:rPr>
                <w:rFonts w:ascii="Times New Roman" w:hAnsi="Times New Roman" w:cs="Times New Roman"/>
                <w:sz w:val="24"/>
                <w:szCs w:val="24"/>
              </w:rPr>
              <w:t xml:space="preserve"> А. М. (Ред.).           </w:t>
            </w:r>
          </w:p>
          <w:p w:rsidR="00F8674B" w:rsidRPr="00496D71" w:rsidRDefault="00F8674B" w:rsidP="00F8674B">
            <w:pPr>
              <w:pStyle w:val="a9"/>
              <w:numPr>
                <w:ilvl w:val="0"/>
                <w:numId w:val="19"/>
              </w:numPr>
              <w:spacing w:after="0" w:line="240" w:lineRule="auto"/>
              <w:rPr>
                <w:rFonts w:ascii="Times New Roman" w:hAnsi="Times New Roman" w:cs="Times New Roman"/>
                <w:sz w:val="24"/>
                <w:szCs w:val="24"/>
              </w:rPr>
            </w:pPr>
            <w:proofErr w:type="spellStart"/>
            <w:r w:rsidRPr="00496D71">
              <w:rPr>
                <w:rFonts w:ascii="Times New Roman" w:hAnsi="Times New Roman" w:cs="Times New Roman"/>
                <w:iCs/>
                <w:sz w:val="24"/>
                <w:szCs w:val="24"/>
              </w:rPr>
              <w:t>Кассирер</w:t>
            </w:r>
            <w:proofErr w:type="spellEnd"/>
            <w:r w:rsidRPr="00496D71">
              <w:rPr>
                <w:rFonts w:ascii="Times New Roman" w:hAnsi="Times New Roman" w:cs="Times New Roman"/>
                <w:iCs/>
                <w:sz w:val="24"/>
                <w:szCs w:val="24"/>
              </w:rPr>
              <w:t xml:space="preserve"> Э</w:t>
            </w:r>
            <w:r w:rsidRPr="00496D71">
              <w:rPr>
                <w:rFonts w:ascii="Times New Roman" w:hAnsi="Times New Roman" w:cs="Times New Roman"/>
                <w:sz w:val="24"/>
                <w:szCs w:val="24"/>
              </w:rPr>
              <w:t xml:space="preserve">. Избранное. Опыт о человеке. М.: </w:t>
            </w:r>
            <w:proofErr w:type="spellStart"/>
            <w:r w:rsidRPr="00496D71">
              <w:rPr>
                <w:rFonts w:ascii="Times New Roman" w:hAnsi="Times New Roman" w:cs="Times New Roman"/>
                <w:sz w:val="24"/>
                <w:szCs w:val="24"/>
              </w:rPr>
              <w:t>Гардарики</w:t>
            </w:r>
            <w:proofErr w:type="spellEnd"/>
            <w:r w:rsidRPr="00496D71">
              <w:rPr>
                <w:rFonts w:ascii="Times New Roman" w:hAnsi="Times New Roman" w:cs="Times New Roman"/>
                <w:sz w:val="24"/>
                <w:szCs w:val="24"/>
              </w:rPr>
              <w:t>, 1998.</w:t>
            </w:r>
          </w:p>
          <w:p w:rsidR="00F8674B" w:rsidRPr="00496D71" w:rsidRDefault="00F8674B" w:rsidP="00F8674B">
            <w:pPr>
              <w:pStyle w:val="a9"/>
              <w:numPr>
                <w:ilvl w:val="0"/>
                <w:numId w:val="19"/>
              </w:numPr>
              <w:spacing w:after="0" w:line="240" w:lineRule="auto"/>
              <w:rPr>
                <w:rFonts w:ascii="Times New Roman" w:hAnsi="Times New Roman" w:cs="Times New Roman"/>
                <w:sz w:val="24"/>
                <w:szCs w:val="24"/>
              </w:rPr>
            </w:pPr>
            <w:r w:rsidRPr="00496D71">
              <w:rPr>
                <w:rFonts w:ascii="Times New Roman" w:hAnsi="Times New Roman" w:cs="Times New Roman"/>
                <w:sz w:val="24"/>
                <w:szCs w:val="24"/>
              </w:rPr>
              <w:t>Франк</w:t>
            </w:r>
            <w:r w:rsidRPr="00496D71">
              <w:rPr>
                <w:rFonts w:ascii="Times New Roman" w:hAnsi="Times New Roman" w:cs="Times New Roman"/>
                <w:iCs/>
                <w:sz w:val="24"/>
                <w:szCs w:val="24"/>
              </w:rPr>
              <w:t xml:space="preserve"> С</w:t>
            </w:r>
            <w:r w:rsidRPr="00496D71">
              <w:rPr>
                <w:rFonts w:ascii="Times New Roman" w:hAnsi="Times New Roman" w:cs="Times New Roman"/>
                <w:sz w:val="24"/>
                <w:szCs w:val="24"/>
              </w:rPr>
              <w:t xml:space="preserve">. Душа человека. // Предмет знания. </w:t>
            </w:r>
            <w:proofErr w:type="spellStart"/>
            <w:r w:rsidRPr="00496D71">
              <w:rPr>
                <w:rFonts w:ascii="Times New Roman" w:hAnsi="Times New Roman" w:cs="Times New Roman"/>
                <w:sz w:val="24"/>
                <w:szCs w:val="24"/>
              </w:rPr>
              <w:t>Харвестт</w:t>
            </w:r>
            <w:proofErr w:type="spellEnd"/>
            <w:r w:rsidRPr="00496D71">
              <w:rPr>
                <w:rFonts w:ascii="Times New Roman" w:hAnsi="Times New Roman" w:cs="Times New Roman"/>
                <w:sz w:val="24"/>
                <w:szCs w:val="24"/>
              </w:rPr>
              <w:t xml:space="preserve"> ТОО. М. </w:t>
            </w:r>
            <w:proofErr w:type="spellStart"/>
            <w:r w:rsidRPr="00496D71">
              <w:rPr>
                <w:rFonts w:ascii="Times New Roman" w:hAnsi="Times New Roman" w:cs="Times New Roman"/>
                <w:sz w:val="24"/>
                <w:szCs w:val="24"/>
              </w:rPr>
              <w:t>Аст</w:t>
            </w:r>
            <w:proofErr w:type="spellEnd"/>
            <w:r w:rsidRPr="00496D71">
              <w:rPr>
                <w:rFonts w:ascii="Times New Roman" w:hAnsi="Times New Roman" w:cs="Times New Roman"/>
                <w:sz w:val="24"/>
                <w:szCs w:val="24"/>
              </w:rPr>
              <w:t>. 2000. С. 631 – 990.</w:t>
            </w:r>
          </w:p>
          <w:p w:rsidR="00F8674B" w:rsidRPr="00496D71" w:rsidRDefault="00F8674B" w:rsidP="00F8674B">
            <w:pPr>
              <w:pStyle w:val="a9"/>
              <w:numPr>
                <w:ilvl w:val="0"/>
                <w:numId w:val="19"/>
              </w:numPr>
              <w:spacing w:after="0" w:line="240" w:lineRule="auto"/>
              <w:rPr>
                <w:rFonts w:ascii="Times New Roman" w:hAnsi="Times New Roman" w:cs="Times New Roman"/>
                <w:sz w:val="24"/>
                <w:szCs w:val="24"/>
              </w:rPr>
            </w:pPr>
            <w:r w:rsidRPr="00496D71">
              <w:rPr>
                <w:rFonts w:ascii="Times New Roman" w:hAnsi="Times New Roman" w:cs="Times New Roman"/>
                <w:color w:val="111111"/>
                <w:sz w:val="24"/>
                <w:szCs w:val="24"/>
              </w:rPr>
              <w:t>Никонов К.И. Религиозная антропология: христианское учение о человеке в историческом и современном контексте // Введение в общее религиоведение / Под ред. И.Н. Яблокова. – М.: Книжный дом «Университет», 2001</w:t>
            </w:r>
          </w:p>
          <w:p w:rsidR="00F8674B" w:rsidRPr="00496D71" w:rsidRDefault="00F8674B" w:rsidP="00F8674B">
            <w:pPr>
              <w:pStyle w:val="a9"/>
              <w:numPr>
                <w:ilvl w:val="0"/>
                <w:numId w:val="19"/>
              </w:numPr>
              <w:spacing w:after="0" w:line="240" w:lineRule="auto"/>
              <w:rPr>
                <w:rFonts w:ascii="Times New Roman" w:hAnsi="Times New Roman" w:cs="Times New Roman"/>
                <w:sz w:val="24"/>
                <w:szCs w:val="24"/>
              </w:rPr>
            </w:pPr>
            <w:r w:rsidRPr="00496D71">
              <w:rPr>
                <w:rFonts w:ascii="Times New Roman" w:hAnsi="Times New Roman" w:cs="Times New Roman"/>
                <w:sz w:val="24"/>
                <w:szCs w:val="24"/>
                <w:lang w:val="kk-KZ"/>
              </w:rPr>
              <w:t>Философия сознания в ХХ веке: Проблемы и решения. Иваново, 1994.</w:t>
            </w:r>
          </w:p>
          <w:p w:rsidR="00F8674B" w:rsidRPr="00496D71" w:rsidRDefault="00F8674B" w:rsidP="00F8674B">
            <w:pPr>
              <w:pStyle w:val="a9"/>
              <w:numPr>
                <w:ilvl w:val="0"/>
                <w:numId w:val="19"/>
              </w:numPr>
              <w:spacing w:after="0" w:line="240" w:lineRule="auto"/>
              <w:rPr>
                <w:rFonts w:ascii="Times New Roman" w:hAnsi="Times New Roman" w:cs="Times New Roman"/>
                <w:sz w:val="24"/>
                <w:szCs w:val="24"/>
              </w:rPr>
            </w:pPr>
            <w:r w:rsidRPr="00496D71">
              <w:rPr>
                <w:rFonts w:ascii="Times New Roman" w:hAnsi="Times New Roman" w:cs="Times New Roman"/>
                <w:color w:val="111111"/>
                <w:sz w:val="24"/>
                <w:szCs w:val="24"/>
              </w:rPr>
              <w:t>Костылев П.Н. О систематике религиозной антропологии // Антропологические конфигурации современной философии. – М.: Современные тетради, 2004.</w:t>
            </w:r>
          </w:p>
          <w:p w:rsidR="00FF64AD" w:rsidRPr="00496D71" w:rsidRDefault="00F8674B" w:rsidP="00F8674B">
            <w:pPr>
              <w:pStyle w:val="a9"/>
              <w:numPr>
                <w:ilvl w:val="0"/>
                <w:numId w:val="19"/>
              </w:numPr>
              <w:spacing w:after="0" w:line="240" w:lineRule="auto"/>
              <w:rPr>
                <w:rFonts w:ascii="Times New Roman" w:hAnsi="Times New Roman" w:cs="Times New Roman"/>
                <w:sz w:val="24"/>
                <w:szCs w:val="24"/>
              </w:rPr>
            </w:pPr>
            <w:r w:rsidRPr="00496D71">
              <w:rPr>
                <w:rFonts w:ascii="Times New Roman" w:hAnsi="Times New Roman" w:cs="Times New Roman"/>
                <w:sz w:val="24"/>
                <w:szCs w:val="24"/>
                <w:lang w:val="kk-KZ"/>
              </w:rPr>
              <w:t>Карл Ранер. Основание веры. Введение в христианское богословие. М. 2006</w:t>
            </w:r>
          </w:p>
          <w:p w:rsidR="00EB431E" w:rsidRPr="00496D71" w:rsidRDefault="00795A9A" w:rsidP="0087167F">
            <w:pPr>
              <w:pStyle w:val="a6"/>
              <w:tabs>
                <w:tab w:val="left" w:pos="317"/>
              </w:tabs>
              <w:autoSpaceDE w:val="0"/>
              <w:autoSpaceDN w:val="0"/>
              <w:adjustRightInd w:val="0"/>
              <w:ind w:left="0"/>
              <w:jc w:val="both"/>
              <w:rPr>
                <w:rFonts w:ascii="Times New Roman" w:hAnsi="Times New Roman" w:cs="Times New Roman"/>
                <w:b/>
                <w:sz w:val="24"/>
                <w:szCs w:val="24"/>
                <w:lang w:val="kk-KZ"/>
              </w:rPr>
            </w:pPr>
            <w:r w:rsidRPr="00496D71">
              <w:rPr>
                <w:rFonts w:ascii="Times New Roman" w:hAnsi="Times New Roman" w:cs="Times New Roman"/>
                <w:sz w:val="24"/>
                <w:szCs w:val="24"/>
                <w:lang w:val="kk-KZ"/>
              </w:rPr>
              <w:t xml:space="preserve">      </w:t>
            </w:r>
            <w:r w:rsidR="00EB431E" w:rsidRPr="00496D71">
              <w:rPr>
                <w:rFonts w:ascii="Times New Roman" w:eastAsia="Calibri" w:hAnsi="Times New Roman" w:cs="Times New Roman"/>
                <w:b/>
                <w:sz w:val="24"/>
                <w:szCs w:val="24"/>
                <w:lang w:eastAsia="en-US"/>
              </w:rPr>
              <w:t>Интернет-ресурсы</w:t>
            </w:r>
            <w:r w:rsidR="00EB431E" w:rsidRPr="00496D71">
              <w:rPr>
                <w:rFonts w:ascii="Times New Roman" w:hAnsi="Times New Roman" w:cs="Times New Roman"/>
                <w:b/>
                <w:sz w:val="24"/>
                <w:szCs w:val="24"/>
              </w:rPr>
              <w:t>:</w:t>
            </w:r>
            <w:r w:rsidR="0087167F" w:rsidRPr="00496D71">
              <w:rPr>
                <w:rFonts w:ascii="Times New Roman" w:hAnsi="Times New Roman" w:cs="Times New Roman"/>
                <w:b/>
                <w:sz w:val="24"/>
                <w:szCs w:val="24"/>
                <w:lang w:val="kk-KZ"/>
              </w:rPr>
              <w:t xml:space="preserve"> </w:t>
            </w:r>
            <w:hyperlink r:id="rId6" w:history="1">
              <w:r w:rsidR="0087167F" w:rsidRPr="00496D71">
                <w:rPr>
                  <w:rStyle w:val="a3"/>
                  <w:rFonts w:ascii="Times New Roman" w:eastAsia="Times New Roman" w:hAnsi="Times New Roman" w:cs="Times New Roman"/>
                  <w:sz w:val="24"/>
                  <w:szCs w:val="24"/>
                </w:rPr>
                <w:t>http://www.elibrary.ru/</w:t>
              </w:r>
            </w:hyperlink>
            <w:r w:rsidR="0087167F" w:rsidRPr="00496D71">
              <w:rPr>
                <w:rFonts w:ascii="Times New Roman" w:eastAsia="Times New Roman" w:hAnsi="Times New Roman" w:cs="Times New Roman"/>
                <w:sz w:val="24"/>
                <w:szCs w:val="24"/>
              </w:rPr>
              <w:t>,</w:t>
            </w:r>
            <w:r w:rsidR="0087167F" w:rsidRPr="00496D71">
              <w:rPr>
                <w:rFonts w:ascii="Times New Roman" w:eastAsia="Times New Roman" w:hAnsi="Times New Roman" w:cs="Times New Roman"/>
                <w:sz w:val="24"/>
                <w:szCs w:val="24"/>
                <w:lang w:val="kk-KZ"/>
              </w:rPr>
              <w:t xml:space="preserve"> </w:t>
            </w:r>
            <w:hyperlink r:id="rId7" w:history="1">
              <w:r w:rsidR="0087167F" w:rsidRPr="00496D71">
                <w:rPr>
                  <w:rStyle w:val="a3"/>
                  <w:rFonts w:ascii="Times New Roman" w:eastAsia="Times New Roman" w:hAnsi="Times New Roman" w:cs="Times New Roman"/>
                  <w:sz w:val="24"/>
                  <w:szCs w:val="24"/>
                </w:rPr>
                <w:t>http://bogoslov.ru</w:t>
              </w:r>
            </w:hyperlink>
            <w:r w:rsidR="0087167F" w:rsidRPr="00496D71">
              <w:rPr>
                <w:rFonts w:ascii="Times New Roman" w:eastAsia="Times New Roman" w:hAnsi="Times New Roman" w:cs="Times New Roman"/>
                <w:sz w:val="24"/>
                <w:szCs w:val="24"/>
                <w:lang w:val="kk-KZ"/>
              </w:rPr>
              <w:t xml:space="preserve">; </w:t>
            </w:r>
            <w:hyperlink r:id="rId8" w:history="1">
              <w:r w:rsidR="0087167F" w:rsidRPr="00496D71">
                <w:rPr>
                  <w:rStyle w:val="a3"/>
                  <w:rFonts w:ascii="Times New Roman" w:eastAsia="Times New Roman" w:hAnsi="Times New Roman" w:cs="Times New Roman"/>
                  <w:sz w:val="24"/>
                  <w:szCs w:val="24"/>
                </w:rPr>
                <w:t>http://www.gumer.info/</w:t>
              </w:r>
            </w:hyperlink>
            <w:r w:rsidR="0087167F" w:rsidRPr="00496D71">
              <w:rPr>
                <w:rFonts w:ascii="Times New Roman" w:eastAsia="Times New Roman" w:hAnsi="Times New Roman" w:cs="Times New Roman"/>
                <w:sz w:val="24"/>
                <w:szCs w:val="24"/>
                <w:lang w:val="kk-KZ"/>
              </w:rPr>
              <w:t xml:space="preserve">; </w:t>
            </w:r>
            <w:r w:rsidR="0087167F" w:rsidRPr="00496D71">
              <w:rPr>
                <w:rFonts w:ascii="Times New Roman" w:eastAsia="Times New Roman" w:hAnsi="Times New Roman" w:cs="Times New Roman"/>
                <w:sz w:val="24"/>
                <w:szCs w:val="24"/>
              </w:rPr>
              <w:t>http://philosophy.ru</w:t>
            </w:r>
            <w:r w:rsidR="0087167F" w:rsidRPr="00496D71">
              <w:rPr>
                <w:rFonts w:ascii="Times New Roman" w:eastAsia="Times New Roman" w:hAnsi="Times New Roman" w:cs="Times New Roman"/>
                <w:sz w:val="24"/>
                <w:szCs w:val="24"/>
                <w:lang w:val="kk-KZ"/>
              </w:rPr>
              <w:t>.</w:t>
            </w:r>
          </w:p>
        </w:tc>
      </w:tr>
      <w:tr w:rsidR="00F13AF0" w:rsidRPr="00496D71" w:rsidTr="00F8674B">
        <w:tc>
          <w:tcPr>
            <w:tcW w:w="1589" w:type="dxa"/>
            <w:tcBorders>
              <w:top w:val="single" w:sz="4" w:space="0" w:color="000000"/>
              <w:left w:val="single" w:sz="4" w:space="0" w:color="000000"/>
              <w:bottom w:val="single" w:sz="4" w:space="0" w:color="000000"/>
              <w:right w:val="single" w:sz="4" w:space="0" w:color="000000"/>
            </w:tcBorders>
          </w:tcPr>
          <w:p w:rsidR="00351ED3" w:rsidRPr="00496D71" w:rsidRDefault="00351ED3" w:rsidP="00015BD2">
            <w:pPr>
              <w:rPr>
                <w:lang w:val="kk-KZ"/>
              </w:rPr>
            </w:pPr>
          </w:p>
          <w:p w:rsidR="00351ED3" w:rsidRPr="00496D71" w:rsidRDefault="00351ED3" w:rsidP="00015BD2">
            <w:pPr>
              <w:rPr>
                <w:lang w:val="kk-KZ"/>
              </w:rPr>
            </w:pPr>
          </w:p>
          <w:p w:rsidR="00D80417" w:rsidRPr="00496D71" w:rsidRDefault="00D80417" w:rsidP="00D80417">
            <w:pPr>
              <w:pStyle w:val="af"/>
              <w:rPr>
                <w:rFonts w:ascii="Times New Roman" w:eastAsia="Times New Roman" w:hAnsi="Times New Roman" w:cs="Times New Roman"/>
                <w:sz w:val="24"/>
                <w:szCs w:val="24"/>
                <w:lang w:val="kk-KZ"/>
              </w:rPr>
            </w:pPr>
            <w:r w:rsidRPr="00496D71">
              <w:rPr>
                <w:rFonts w:ascii="Times New Roman" w:hAnsi="Times New Roman" w:cs="Times New Roman"/>
                <w:sz w:val="24"/>
                <w:szCs w:val="24"/>
                <w:lang w:val="kk-KZ"/>
              </w:rPr>
              <w:t>Университет -тің моральды-этикалық  құндылықтары контекстіндегі академия лық саясат</w:t>
            </w:r>
          </w:p>
          <w:p w:rsidR="00F13AF0" w:rsidRPr="00496D71" w:rsidRDefault="00F13AF0" w:rsidP="00015BD2">
            <w:r w:rsidRPr="00496D71">
              <w:t xml:space="preserve"> </w:t>
            </w:r>
          </w:p>
        </w:tc>
        <w:tc>
          <w:tcPr>
            <w:tcW w:w="8243" w:type="dxa"/>
            <w:gridSpan w:val="9"/>
            <w:tcBorders>
              <w:top w:val="single" w:sz="4" w:space="0" w:color="000000"/>
              <w:left w:val="single" w:sz="4" w:space="0" w:color="000000"/>
              <w:bottom w:val="single" w:sz="4" w:space="0" w:color="000000"/>
              <w:right w:val="single" w:sz="4" w:space="0" w:color="000000"/>
            </w:tcBorders>
          </w:tcPr>
          <w:p w:rsidR="00E37344" w:rsidRPr="00496D71" w:rsidRDefault="000B29F2" w:rsidP="00E37344">
            <w:pPr>
              <w:pStyle w:val="af"/>
              <w:rPr>
                <w:rFonts w:ascii="Times New Roman" w:hAnsi="Times New Roman" w:cs="Times New Roman"/>
                <w:b/>
                <w:sz w:val="24"/>
                <w:szCs w:val="24"/>
                <w:lang w:val="kk-KZ"/>
              </w:rPr>
            </w:pPr>
            <w:r w:rsidRPr="00496D71">
              <w:rPr>
                <w:rFonts w:ascii="Times New Roman" w:hAnsi="Times New Roman" w:cs="Times New Roman"/>
                <w:b/>
                <w:sz w:val="24"/>
                <w:szCs w:val="24"/>
                <w:lang w:val="kk-KZ"/>
              </w:rPr>
              <w:t xml:space="preserve"> </w:t>
            </w:r>
            <w:r w:rsidR="00E37344" w:rsidRPr="00496D71">
              <w:rPr>
                <w:rFonts w:ascii="Times New Roman" w:hAnsi="Times New Roman" w:cs="Times New Roman"/>
                <w:b/>
                <w:sz w:val="24"/>
                <w:szCs w:val="24"/>
                <w:lang w:val="kk-KZ"/>
              </w:rPr>
              <w:t xml:space="preserve">Академиялық тәртіп (мінез-құлық) ережесі: </w:t>
            </w:r>
          </w:p>
          <w:p w:rsidR="00E37344" w:rsidRPr="00496D71" w:rsidRDefault="00E37344" w:rsidP="00E37344">
            <w:pPr>
              <w:pStyle w:val="af"/>
              <w:rPr>
                <w:rFonts w:ascii="Times New Roman" w:hAnsi="Times New Roman" w:cs="Times New Roman"/>
                <w:sz w:val="24"/>
                <w:szCs w:val="24"/>
                <w:lang w:val="kk-KZ"/>
              </w:rPr>
            </w:pPr>
            <w:r w:rsidRPr="00496D71">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E37344" w:rsidRPr="00496D71" w:rsidRDefault="00E37344" w:rsidP="00C37D12">
            <w:pPr>
              <w:pStyle w:val="af"/>
              <w:rPr>
                <w:rFonts w:ascii="Times New Roman" w:hAnsi="Times New Roman" w:cs="Times New Roman"/>
                <w:sz w:val="24"/>
                <w:szCs w:val="24"/>
                <w:lang w:val="kk-KZ"/>
              </w:rPr>
            </w:pPr>
            <w:r w:rsidRPr="00496D71">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0B29F2" w:rsidRPr="00496D71"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496D71">
              <w:rPr>
                <w:rFonts w:ascii="Times New Roman" w:hAnsi="Times New Roman" w:cs="Times New Roman"/>
                <w:b/>
                <w:sz w:val="24"/>
                <w:szCs w:val="24"/>
                <w:lang w:val="kk-KZ"/>
              </w:rPr>
              <w:t>Академиялық мінез-құлық ережелері</w:t>
            </w:r>
            <w:r w:rsidR="00F13AF0" w:rsidRPr="00496D71">
              <w:rPr>
                <w:rFonts w:ascii="Times New Roman" w:hAnsi="Times New Roman" w:cs="Times New Roman"/>
                <w:b/>
                <w:sz w:val="24"/>
                <w:szCs w:val="24"/>
                <w:lang w:val="kk-KZ"/>
              </w:rPr>
              <w:t xml:space="preserve">: </w:t>
            </w:r>
            <w:r w:rsidR="00057E30" w:rsidRPr="00496D71">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496D71">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496D71"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496D71">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496D71"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496D71">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496D71"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496D71">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496D71" w:rsidRDefault="000B29F2" w:rsidP="00015BD2">
            <w:pPr>
              <w:tabs>
                <w:tab w:val="left" w:pos="426"/>
              </w:tabs>
              <w:jc w:val="both"/>
              <w:rPr>
                <w:lang w:val="kk-KZ"/>
              </w:rPr>
            </w:pPr>
            <w:r w:rsidRPr="00496D71">
              <w:rPr>
                <w:lang w:val="kk-KZ"/>
              </w:rPr>
              <w:lastRenderedPageBreak/>
              <w:t xml:space="preserve"> Индивидуалды жобалардың  нәтижелері курсты бағалаудың   10% қамтиды.</w:t>
            </w:r>
          </w:p>
          <w:p w:rsidR="000B29F2" w:rsidRPr="00496D71"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496D71">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496D71"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496D71">
              <w:rPr>
                <w:rFonts w:ascii="Times New Roman" w:hAnsi="Times New Roman" w:cs="Times New Roman"/>
                <w:sz w:val="24"/>
                <w:szCs w:val="24"/>
                <w:lang w:val="kk-KZ"/>
              </w:rPr>
              <w:t>5</w:t>
            </w:r>
            <w:r w:rsidR="000B29F2" w:rsidRPr="00496D71">
              <w:rPr>
                <w:rFonts w:ascii="Times New Roman" w:hAnsi="Times New Roman" w:cs="Times New Roman"/>
                <w:sz w:val="24"/>
                <w:szCs w:val="24"/>
                <w:lang w:val="kk-KZ"/>
              </w:rPr>
              <w:t>.үй тапсрымаларын орындау кеелсі ережелерге сүйенеді:</w:t>
            </w:r>
          </w:p>
          <w:p w:rsidR="000B29F2" w:rsidRPr="00496D71"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496D71">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496D71"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496D71">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496D71"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496D71">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496D71" w:rsidRDefault="000B29F2" w:rsidP="00015BD2">
            <w:pPr>
              <w:jc w:val="both"/>
              <w:rPr>
                <w:b/>
                <w:lang w:val="kk-KZ"/>
              </w:rPr>
            </w:pPr>
            <w:r w:rsidRPr="00496D71">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496D71" w:rsidRDefault="00F13AF0" w:rsidP="00015BD2">
            <w:pPr>
              <w:jc w:val="both"/>
              <w:rPr>
                <w:b/>
                <w:lang w:val="kk-KZ"/>
              </w:rPr>
            </w:pPr>
            <w:r w:rsidRPr="00496D71">
              <w:rPr>
                <w:b/>
                <w:lang w:val="kk-KZ"/>
              </w:rPr>
              <w:t>Академи</w:t>
            </w:r>
            <w:r w:rsidR="00F643A2" w:rsidRPr="00496D71">
              <w:rPr>
                <w:b/>
                <w:lang w:val="kk-KZ"/>
              </w:rPr>
              <w:t>ялық құндылықтар</w:t>
            </w:r>
            <w:r w:rsidRPr="00496D71">
              <w:rPr>
                <w:b/>
                <w:lang w:val="kk-KZ"/>
              </w:rPr>
              <w:t>:</w:t>
            </w:r>
          </w:p>
          <w:p w:rsidR="00F13AF0" w:rsidRPr="00496D71" w:rsidRDefault="002C649C" w:rsidP="00015BD2">
            <w:pPr>
              <w:jc w:val="both"/>
              <w:rPr>
                <w:lang w:val="kk-KZ"/>
              </w:rPr>
            </w:pPr>
            <w:r w:rsidRPr="00496D71">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Pr="00496D71" w:rsidRDefault="002C649C" w:rsidP="00015BD2">
            <w:pPr>
              <w:jc w:val="both"/>
              <w:rPr>
                <w:lang w:val="kk-KZ"/>
              </w:rPr>
            </w:pPr>
            <w:r w:rsidRPr="00496D71">
              <w:rPr>
                <w:lang w:val="kk-KZ"/>
              </w:rPr>
              <w:t xml:space="preserve">Мүмкіндігі шектеулі студенттер </w:t>
            </w:r>
            <w:r w:rsidR="00DE6C0F" w:rsidRPr="00496D71">
              <w:rPr>
                <w:lang w:val="kk-KZ"/>
              </w:rPr>
              <w:t xml:space="preserve">қосымша көмекті жоғарыда көрсетілген электронды мекен жай және телефон арқылы ала алады. </w:t>
            </w:r>
          </w:p>
          <w:p w:rsidR="002A6662" w:rsidRPr="00496D71" w:rsidRDefault="007C49CE" w:rsidP="002A6662">
            <w:pPr>
              <w:jc w:val="both"/>
              <w:rPr>
                <w:lang w:val="kk-KZ"/>
              </w:rPr>
            </w:pPr>
            <w:proofErr w:type="spellStart"/>
            <w:r w:rsidRPr="00496D71">
              <w:rPr>
                <w:lang w:val="en-US"/>
              </w:rPr>
              <w:t>karlygash</w:t>
            </w:r>
            <w:proofErr w:type="spellEnd"/>
            <w:r w:rsidRPr="00496D71">
              <w:t>_</w:t>
            </w:r>
            <w:proofErr w:type="spellStart"/>
            <w:r w:rsidRPr="00496D71">
              <w:rPr>
                <w:lang w:val="en-US"/>
              </w:rPr>
              <w:t>bm</w:t>
            </w:r>
            <w:proofErr w:type="spellEnd"/>
            <w:r w:rsidRPr="00496D71">
              <w:t>@</w:t>
            </w:r>
            <w:r w:rsidRPr="00496D71">
              <w:rPr>
                <w:lang w:val="en-US"/>
              </w:rPr>
              <w:t>mail</w:t>
            </w:r>
            <w:r w:rsidRPr="00496D71">
              <w:t>.</w:t>
            </w:r>
            <w:proofErr w:type="spellStart"/>
            <w:r w:rsidRPr="00496D71">
              <w:rPr>
                <w:lang w:val="en-US"/>
              </w:rPr>
              <w:t>ru</w:t>
            </w:r>
            <w:proofErr w:type="spellEnd"/>
            <w:r w:rsidR="002A6662" w:rsidRPr="00496D71">
              <w:rPr>
                <w:lang w:val="kk-KZ"/>
              </w:rPr>
              <w:t xml:space="preserve">; Телефон: </w:t>
            </w:r>
            <w:r w:rsidR="00357C16" w:rsidRPr="00496D71">
              <w:rPr>
                <w:lang w:val="kk-KZ"/>
              </w:rPr>
              <w:t>87011680292</w:t>
            </w:r>
          </w:p>
        </w:tc>
      </w:tr>
      <w:tr w:rsidR="00F13AF0" w:rsidRPr="00496D71" w:rsidTr="00F8674B">
        <w:tc>
          <w:tcPr>
            <w:tcW w:w="1589" w:type="dxa"/>
            <w:tcBorders>
              <w:top w:val="single" w:sz="4" w:space="0" w:color="000000"/>
              <w:left w:val="single" w:sz="4" w:space="0" w:color="000000"/>
              <w:bottom w:val="single" w:sz="4" w:space="0" w:color="000000"/>
              <w:right w:val="single" w:sz="4" w:space="0" w:color="000000"/>
            </w:tcBorders>
          </w:tcPr>
          <w:p w:rsidR="00A35ADC" w:rsidRPr="00496D71" w:rsidRDefault="00A35ADC" w:rsidP="00A35ADC">
            <w:pPr>
              <w:pStyle w:val="af"/>
              <w:rPr>
                <w:rFonts w:ascii="Times New Roman" w:eastAsia="Times New Roman" w:hAnsi="Times New Roman" w:cs="Times New Roman"/>
                <w:sz w:val="24"/>
                <w:szCs w:val="24"/>
                <w:lang w:val="kk-KZ"/>
              </w:rPr>
            </w:pPr>
            <w:r w:rsidRPr="00496D71">
              <w:rPr>
                <w:rFonts w:ascii="Times New Roman" w:hAnsi="Times New Roman" w:cs="Times New Roman"/>
                <w:sz w:val="24"/>
                <w:szCs w:val="24"/>
                <w:lang w:val="kk-KZ"/>
              </w:rPr>
              <w:lastRenderedPageBreak/>
              <w:t>Бағалау және аттестация</w:t>
            </w:r>
            <w:r w:rsidR="000F174F" w:rsidRPr="00496D71">
              <w:rPr>
                <w:rFonts w:ascii="Times New Roman" w:hAnsi="Times New Roman" w:cs="Times New Roman"/>
                <w:sz w:val="24"/>
                <w:szCs w:val="24"/>
                <w:lang w:val="kk-KZ"/>
              </w:rPr>
              <w:t xml:space="preserve"> </w:t>
            </w:r>
            <w:r w:rsidRPr="00496D71">
              <w:rPr>
                <w:rFonts w:ascii="Times New Roman" w:hAnsi="Times New Roman" w:cs="Times New Roman"/>
                <w:sz w:val="24"/>
                <w:szCs w:val="24"/>
                <w:lang w:val="kk-KZ"/>
              </w:rPr>
              <w:t>лау саясаты</w:t>
            </w:r>
          </w:p>
          <w:p w:rsidR="00F13AF0" w:rsidRPr="00496D71" w:rsidRDefault="00F13AF0" w:rsidP="00015BD2">
            <w:pPr>
              <w:rPr>
                <w:lang w:val="kk-KZ"/>
              </w:rPr>
            </w:pPr>
          </w:p>
        </w:tc>
        <w:tc>
          <w:tcPr>
            <w:tcW w:w="8243" w:type="dxa"/>
            <w:gridSpan w:val="9"/>
            <w:tcBorders>
              <w:top w:val="single" w:sz="4" w:space="0" w:color="000000"/>
              <w:left w:val="single" w:sz="4" w:space="0" w:color="000000"/>
              <w:bottom w:val="single" w:sz="4" w:space="0" w:color="000000"/>
              <w:right w:val="single" w:sz="4" w:space="0" w:color="000000"/>
            </w:tcBorders>
          </w:tcPr>
          <w:p w:rsidR="003F132A" w:rsidRPr="00496D71" w:rsidRDefault="003F132A" w:rsidP="003F132A">
            <w:pPr>
              <w:pStyle w:val="af"/>
              <w:rPr>
                <w:rFonts w:ascii="Times New Roman" w:hAnsi="Times New Roman" w:cs="Times New Roman"/>
                <w:sz w:val="24"/>
                <w:szCs w:val="24"/>
                <w:lang w:val="kk-KZ"/>
              </w:rPr>
            </w:pPr>
            <w:r w:rsidRPr="00496D71">
              <w:rPr>
                <w:rFonts w:ascii="Times New Roman" w:hAnsi="Times New Roman" w:cs="Times New Roman"/>
                <w:b/>
                <w:sz w:val="24"/>
                <w:szCs w:val="24"/>
                <w:lang w:val="kk-KZ"/>
              </w:rPr>
              <w:t>Критерийлік бағалау:</w:t>
            </w:r>
            <w:r w:rsidRPr="00496D71">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496D71" w:rsidRDefault="003F132A" w:rsidP="003F132A">
            <w:pPr>
              <w:pStyle w:val="af"/>
              <w:rPr>
                <w:rFonts w:ascii="Times New Roman" w:hAnsi="Times New Roman" w:cs="Times New Roman"/>
                <w:sz w:val="24"/>
                <w:szCs w:val="24"/>
                <w:lang w:val="kk-KZ"/>
              </w:rPr>
            </w:pPr>
            <w:r w:rsidRPr="00496D71">
              <w:rPr>
                <w:rFonts w:ascii="Times New Roman" w:hAnsi="Times New Roman" w:cs="Times New Roman"/>
                <w:b/>
                <w:sz w:val="24"/>
                <w:szCs w:val="24"/>
                <w:lang w:val="kk-KZ"/>
              </w:rPr>
              <w:t>Суммативті бағалау:</w:t>
            </w:r>
            <w:r w:rsidRPr="00496D71">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СӨОЖ</w:t>
            </w:r>
          </w:p>
          <w:p w:rsidR="00E61E58" w:rsidRPr="00496D71" w:rsidRDefault="003F132A" w:rsidP="003F132A">
            <w:pPr>
              <w:rPr>
                <w:b/>
                <w:lang w:val="kk-KZ"/>
              </w:rPr>
            </w:pPr>
            <w:r w:rsidRPr="00496D71">
              <w:rPr>
                <w:lang w:val="kk-KZ"/>
              </w:rPr>
              <w:t xml:space="preserve">Қорытынды бағалауды есептеу формуласы. </w:t>
            </w:r>
          </w:p>
          <w:p w:rsidR="00DE6C0F" w:rsidRPr="00496D71" w:rsidRDefault="00DE6C0F" w:rsidP="00015BD2">
            <w:pPr>
              <w:tabs>
                <w:tab w:val="left" w:pos="426"/>
              </w:tabs>
              <w:autoSpaceDE w:val="0"/>
              <w:autoSpaceDN w:val="0"/>
              <w:adjustRightInd w:val="0"/>
              <w:jc w:val="both"/>
              <w:rPr>
                <w:lang w:val="kk-KZ"/>
              </w:rPr>
            </w:pPr>
            <w:r w:rsidRPr="00496D71">
              <w:rPr>
                <w:lang w:val="kk-KZ"/>
              </w:rPr>
              <w:t>Сіздің қорытынды бағаңыз келесі формуламен есептелінеді</w:t>
            </w:r>
          </w:p>
          <w:p w:rsidR="00F13AF0" w:rsidRPr="00496D71" w:rsidRDefault="00DE6C0F" w:rsidP="003F132A">
            <w:pPr>
              <w:tabs>
                <w:tab w:val="left" w:pos="426"/>
              </w:tabs>
              <w:autoSpaceDE w:val="0"/>
              <w:autoSpaceDN w:val="0"/>
              <w:adjustRightInd w:val="0"/>
              <w:jc w:val="both"/>
              <w:rPr>
                <w:lang w:val="kk-KZ"/>
              </w:rPr>
            </w:pPr>
            <m:oMathPara>
              <m:oMath>
                <m:r>
                  <m:rPr>
                    <m:sty m:val="p"/>
                  </m:rPr>
                  <w:rPr>
                    <w:rFonts w:ascii="Cambria Math" w:hAnsi="Cambria Math"/>
                    <w:color w:val="000000"/>
                    <w:lang w:val="kk-KZ"/>
                  </w:rPr>
                  <m:t>пән бойынша қорытынды баға =</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m:oMathPara>
          </w:p>
        </w:tc>
      </w:tr>
    </w:tbl>
    <w:p w:rsidR="00F13AF0" w:rsidRPr="00496D71" w:rsidRDefault="00F13AF0" w:rsidP="00015BD2">
      <w:pPr>
        <w:jc w:val="right"/>
      </w:pPr>
    </w:p>
    <w:p w:rsidR="00C77817" w:rsidRPr="00496D71" w:rsidRDefault="00C77817" w:rsidP="00C77817">
      <w:pPr>
        <w:pStyle w:val="af"/>
        <w:rPr>
          <w:rFonts w:ascii="Times New Roman" w:hAnsi="Times New Roman" w:cs="Times New Roman"/>
          <w:sz w:val="24"/>
          <w:szCs w:val="24"/>
          <w:lang w:val="kk-KZ"/>
        </w:rPr>
      </w:pPr>
      <w:r w:rsidRPr="00496D71">
        <w:rPr>
          <w:rFonts w:ascii="Times New Roman" w:hAnsi="Times New Roman" w:cs="Times New Roman"/>
          <w:sz w:val="24"/>
          <w:szCs w:val="24"/>
          <w:lang w:val="kk-KZ"/>
        </w:rPr>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603"/>
        <w:gridCol w:w="1027"/>
        <w:gridCol w:w="1334"/>
      </w:tblGrid>
      <w:tr w:rsidR="00F13AF0" w:rsidRPr="00496D71" w:rsidTr="00121397">
        <w:tc>
          <w:tcPr>
            <w:tcW w:w="876" w:type="dxa"/>
          </w:tcPr>
          <w:p w:rsidR="00F13AF0" w:rsidRPr="00496D71" w:rsidRDefault="00395365" w:rsidP="00015BD2">
            <w:r w:rsidRPr="00496D71">
              <w:rPr>
                <w:lang w:val="kk-KZ"/>
              </w:rPr>
              <w:t>Апта</w:t>
            </w:r>
            <w:r w:rsidR="00F13AF0" w:rsidRPr="00496D71">
              <w:t xml:space="preserve"> / </w:t>
            </w:r>
            <w:r w:rsidRPr="00496D71">
              <w:rPr>
                <w:lang w:val="kk-KZ"/>
              </w:rPr>
              <w:t>күні</w:t>
            </w:r>
          </w:p>
        </w:tc>
        <w:tc>
          <w:tcPr>
            <w:tcW w:w="6603" w:type="dxa"/>
          </w:tcPr>
          <w:p w:rsidR="00F13AF0" w:rsidRPr="00496D71" w:rsidRDefault="00395365" w:rsidP="00015BD2">
            <w:r w:rsidRPr="00496D71">
              <w:rPr>
                <w:lang w:val="kk-KZ"/>
              </w:rPr>
              <w:t xml:space="preserve">Тақырыптар атауы </w:t>
            </w:r>
            <w:r w:rsidR="00F13AF0" w:rsidRPr="00496D71">
              <w:t>(</w:t>
            </w:r>
            <w:r w:rsidRPr="00496D71">
              <w:rPr>
                <w:lang w:val="kk-KZ"/>
              </w:rPr>
              <w:t>дәрістер</w:t>
            </w:r>
            <w:r w:rsidR="00F13AF0" w:rsidRPr="00496D71">
              <w:t xml:space="preserve">, </w:t>
            </w:r>
            <w:proofErr w:type="spellStart"/>
            <w:r w:rsidR="00F13AF0" w:rsidRPr="00496D71">
              <w:t>практи</w:t>
            </w:r>
            <w:r w:rsidRPr="00496D71">
              <w:rPr>
                <w:lang w:val="kk-KZ"/>
              </w:rPr>
              <w:t>калық</w:t>
            </w:r>
            <w:proofErr w:type="spellEnd"/>
            <w:r w:rsidRPr="00496D71">
              <w:rPr>
                <w:lang w:val="kk-KZ"/>
              </w:rPr>
              <w:t xml:space="preserve"> сабақтар</w:t>
            </w:r>
            <w:r w:rsidR="00F13AF0" w:rsidRPr="00496D71">
              <w:t>,</w:t>
            </w:r>
            <w:r w:rsidR="00121397" w:rsidRPr="00496D71">
              <w:rPr>
                <w:lang w:val="kk-KZ"/>
              </w:rPr>
              <w:t xml:space="preserve"> </w:t>
            </w:r>
            <w:r w:rsidR="005E23AD" w:rsidRPr="00496D71">
              <w:rPr>
                <w:lang w:val="kk-KZ"/>
              </w:rPr>
              <w:t>С</w:t>
            </w:r>
            <w:r w:rsidR="00121397" w:rsidRPr="00496D71">
              <w:rPr>
                <w:lang w:val="kk-KZ"/>
              </w:rPr>
              <w:t>О</w:t>
            </w:r>
            <w:r w:rsidRPr="00496D71">
              <w:rPr>
                <w:lang w:val="kk-KZ"/>
              </w:rPr>
              <w:t>ӨЖ</w:t>
            </w:r>
            <w:r w:rsidR="00F13AF0" w:rsidRPr="00496D71">
              <w:t>)</w:t>
            </w:r>
          </w:p>
        </w:tc>
        <w:tc>
          <w:tcPr>
            <w:tcW w:w="1027" w:type="dxa"/>
          </w:tcPr>
          <w:p w:rsidR="00F13AF0" w:rsidRPr="00496D71" w:rsidRDefault="00395365" w:rsidP="00015BD2">
            <w:r w:rsidRPr="00496D71">
              <w:rPr>
                <w:lang w:val="kk-KZ"/>
              </w:rPr>
              <w:t>Сағат саны</w:t>
            </w:r>
          </w:p>
        </w:tc>
        <w:tc>
          <w:tcPr>
            <w:tcW w:w="1334" w:type="dxa"/>
          </w:tcPr>
          <w:p w:rsidR="00F13AF0" w:rsidRPr="00496D71" w:rsidRDefault="00F13AF0" w:rsidP="00015BD2">
            <w:proofErr w:type="spellStart"/>
            <w:r w:rsidRPr="00496D71">
              <w:t>Максимал</w:t>
            </w:r>
            <w:r w:rsidR="00395365" w:rsidRPr="00496D71">
              <w:rPr>
                <w:lang w:val="kk-KZ"/>
              </w:rPr>
              <w:t>ды</w:t>
            </w:r>
            <w:proofErr w:type="spellEnd"/>
            <w:r w:rsidR="00395365" w:rsidRPr="00496D71">
              <w:rPr>
                <w:lang w:val="kk-KZ"/>
              </w:rPr>
              <w:t xml:space="preserve"> бал</w:t>
            </w:r>
          </w:p>
        </w:tc>
      </w:tr>
      <w:tr w:rsidR="00F13AF0" w:rsidRPr="00496D71" w:rsidTr="00121397">
        <w:tc>
          <w:tcPr>
            <w:tcW w:w="876" w:type="dxa"/>
          </w:tcPr>
          <w:p w:rsidR="00F13AF0" w:rsidRPr="00496D71" w:rsidRDefault="00F13AF0" w:rsidP="00015BD2">
            <w:pPr>
              <w:jc w:val="center"/>
            </w:pPr>
            <w:r w:rsidRPr="00496D71">
              <w:t>1</w:t>
            </w:r>
          </w:p>
        </w:tc>
        <w:tc>
          <w:tcPr>
            <w:tcW w:w="6603" w:type="dxa"/>
          </w:tcPr>
          <w:p w:rsidR="00F13AF0" w:rsidRPr="00496D71" w:rsidRDefault="00F13AF0" w:rsidP="00015BD2">
            <w:pPr>
              <w:jc w:val="center"/>
            </w:pPr>
            <w:r w:rsidRPr="00496D71">
              <w:t>2</w:t>
            </w:r>
          </w:p>
        </w:tc>
        <w:tc>
          <w:tcPr>
            <w:tcW w:w="1027" w:type="dxa"/>
          </w:tcPr>
          <w:p w:rsidR="00F13AF0" w:rsidRPr="00496D71" w:rsidRDefault="00F13AF0" w:rsidP="00015BD2">
            <w:pPr>
              <w:jc w:val="center"/>
            </w:pPr>
            <w:r w:rsidRPr="00496D71">
              <w:t>3</w:t>
            </w:r>
          </w:p>
        </w:tc>
        <w:tc>
          <w:tcPr>
            <w:tcW w:w="1334" w:type="dxa"/>
          </w:tcPr>
          <w:p w:rsidR="00F13AF0" w:rsidRPr="00496D71" w:rsidRDefault="00395365" w:rsidP="00015BD2">
            <w:pPr>
              <w:jc w:val="center"/>
              <w:rPr>
                <w:lang w:val="en-US"/>
              </w:rPr>
            </w:pPr>
            <w:r w:rsidRPr="00496D71">
              <w:rPr>
                <w:lang w:val="en-US"/>
              </w:rPr>
              <w:t>4</w:t>
            </w:r>
          </w:p>
        </w:tc>
      </w:tr>
      <w:tr w:rsidR="00900CE6" w:rsidRPr="00496D71" w:rsidTr="00101DDF">
        <w:tc>
          <w:tcPr>
            <w:tcW w:w="9840" w:type="dxa"/>
            <w:gridSpan w:val="4"/>
          </w:tcPr>
          <w:p w:rsidR="00900CE6" w:rsidRPr="00496D71" w:rsidRDefault="00BD5A45" w:rsidP="00D34B57">
            <w:pPr>
              <w:jc w:val="center"/>
              <w:rPr>
                <w:lang w:val="kk-KZ"/>
              </w:rPr>
            </w:pPr>
            <w:r w:rsidRPr="00496D71">
              <w:rPr>
                <w:b/>
                <w:bCs/>
                <w:lang w:val="kk-KZ"/>
              </w:rPr>
              <w:t>Модуль 1. Діни антропологияның философиялық аспектілері</w:t>
            </w:r>
          </w:p>
        </w:tc>
      </w:tr>
      <w:tr w:rsidR="00D74EE5" w:rsidRPr="00496D71" w:rsidTr="00F656B0">
        <w:trPr>
          <w:trHeight w:val="463"/>
        </w:trPr>
        <w:tc>
          <w:tcPr>
            <w:tcW w:w="876" w:type="dxa"/>
            <w:vMerge w:val="restart"/>
          </w:tcPr>
          <w:p w:rsidR="00D74EE5" w:rsidRPr="00496D71" w:rsidRDefault="00D74EE5" w:rsidP="00015BD2">
            <w:pPr>
              <w:jc w:val="center"/>
            </w:pPr>
            <w:r w:rsidRPr="00496D71">
              <w:t>1</w:t>
            </w:r>
          </w:p>
        </w:tc>
        <w:tc>
          <w:tcPr>
            <w:tcW w:w="6603" w:type="dxa"/>
          </w:tcPr>
          <w:p w:rsidR="00D74EE5" w:rsidRPr="00496D71" w:rsidRDefault="00D74EE5" w:rsidP="00BD5A45">
            <w:pPr>
              <w:pStyle w:val="a6"/>
              <w:spacing w:after="0" w:line="240" w:lineRule="auto"/>
              <w:ind w:left="0"/>
              <w:rPr>
                <w:rFonts w:ascii="Times New Roman" w:eastAsia="Times New Roman" w:hAnsi="Times New Roman" w:cs="Times New Roman"/>
                <w:sz w:val="24"/>
                <w:szCs w:val="24"/>
                <w:lang w:val="kk-KZ"/>
              </w:rPr>
            </w:pPr>
            <w:r w:rsidRPr="00496D71">
              <w:rPr>
                <w:rFonts w:ascii="Times New Roman" w:hAnsi="Times New Roman" w:cs="Times New Roman"/>
                <w:sz w:val="24"/>
                <w:szCs w:val="24"/>
                <w:lang w:val="kk-KZ"/>
              </w:rPr>
              <w:t xml:space="preserve">1 дәріс. </w:t>
            </w:r>
            <w:r w:rsidR="00BD5A45" w:rsidRPr="00496D71">
              <w:rPr>
                <w:rFonts w:ascii="Times New Roman" w:hAnsi="Times New Roman" w:cs="Times New Roman"/>
                <w:sz w:val="24"/>
                <w:szCs w:val="24"/>
                <w:lang w:val="kk-KZ"/>
              </w:rPr>
              <w:t xml:space="preserve">Кіріспе. </w:t>
            </w:r>
            <w:r w:rsidR="00BD5A45" w:rsidRPr="00496D71">
              <w:rPr>
                <w:rFonts w:ascii="Times New Roman" w:hAnsi="Times New Roman" w:cs="Times New Roman"/>
                <w:bCs/>
                <w:sz w:val="24"/>
                <w:szCs w:val="24"/>
                <w:lang w:val="kk-KZ"/>
              </w:rPr>
              <w:t>Діни антропология пәні және статусы</w:t>
            </w:r>
          </w:p>
        </w:tc>
        <w:tc>
          <w:tcPr>
            <w:tcW w:w="1027" w:type="dxa"/>
          </w:tcPr>
          <w:p w:rsidR="00D74EE5" w:rsidRPr="00496D71" w:rsidRDefault="00D74EE5" w:rsidP="00710F43">
            <w:pPr>
              <w:jc w:val="center"/>
              <w:rPr>
                <w:lang w:val="kk-KZ"/>
              </w:rPr>
            </w:pPr>
            <w:r w:rsidRPr="00496D71">
              <w:rPr>
                <w:lang w:val="kk-KZ"/>
              </w:rPr>
              <w:t>2</w:t>
            </w:r>
          </w:p>
        </w:tc>
        <w:tc>
          <w:tcPr>
            <w:tcW w:w="1334" w:type="dxa"/>
          </w:tcPr>
          <w:p w:rsidR="00D74EE5" w:rsidRPr="00496D71" w:rsidRDefault="00D74EE5"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4"/>
                <w:szCs w:val="24"/>
                <w:lang w:val="kk-KZ"/>
              </w:rPr>
            </w:pPr>
          </w:p>
        </w:tc>
      </w:tr>
      <w:tr w:rsidR="00D74EE5" w:rsidRPr="00496D71" w:rsidTr="00F656B0">
        <w:trPr>
          <w:trHeight w:val="573"/>
        </w:trPr>
        <w:tc>
          <w:tcPr>
            <w:tcW w:w="876" w:type="dxa"/>
            <w:vMerge/>
          </w:tcPr>
          <w:p w:rsidR="00D74EE5" w:rsidRPr="00496D71" w:rsidRDefault="00D74EE5" w:rsidP="00015BD2">
            <w:pPr>
              <w:jc w:val="center"/>
            </w:pPr>
          </w:p>
        </w:tc>
        <w:tc>
          <w:tcPr>
            <w:tcW w:w="6603" w:type="dxa"/>
          </w:tcPr>
          <w:p w:rsidR="00D74EE5" w:rsidRPr="00496D71" w:rsidRDefault="0087167F" w:rsidP="00BD5A45">
            <w:pPr>
              <w:rPr>
                <w:lang w:val="kk-KZ"/>
              </w:rPr>
            </w:pPr>
            <w:r w:rsidRPr="00496D71">
              <w:rPr>
                <w:lang w:val="kk-KZ"/>
              </w:rPr>
              <w:t>1 п</w:t>
            </w:r>
            <w:r w:rsidR="00D74EE5" w:rsidRPr="00496D71">
              <w:rPr>
                <w:lang w:val="kk-KZ"/>
              </w:rPr>
              <w:t>рактикалық сабақ</w:t>
            </w:r>
            <w:r w:rsidR="00D74EE5" w:rsidRPr="00496D71">
              <w:rPr>
                <w:bCs/>
                <w:lang w:val="kk-KZ"/>
              </w:rPr>
              <w:t xml:space="preserve">. </w:t>
            </w:r>
            <w:r w:rsidR="00BD5A45" w:rsidRPr="00496D71">
              <w:rPr>
                <w:bCs/>
                <w:lang w:val="kk-KZ"/>
              </w:rPr>
              <w:t>Діни антропологияға к</w:t>
            </w:r>
            <w:r w:rsidR="00BD5A45" w:rsidRPr="00496D71">
              <w:rPr>
                <w:lang w:val="kk-KZ"/>
              </w:rPr>
              <w:t>іріспе</w:t>
            </w:r>
            <w:r w:rsidR="00BD5A45" w:rsidRPr="00496D71">
              <w:rPr>
                <w:bCs/>
                <w:lang w:val="kk-KZ"/>
              </w:rPr>
              <w:t xml:space="preserve"> пәні және статусы</w:t>
            </w:r>
          </w:p>
        </w:tc>
        <w:tc>
          <w:tcPr>
            <w:tcW w:w="1027" w:type="dxa"/>
          </w:tcPr>
          <w:p w:rsidR="00D74EE5" w:rsidRPr="00496D71" w:rsidRDefault="00D74EE5" w:rsidP="00710F43">
            <w:pPr>
              <w:jc w:val="center"/>
              <w:rPr>
                <w:lang w:val="kk-KZ"/>
              </w:rPr>
            </w:pPr>
            <w:r w:rsidRPr="00496D71">
              <w:rPr>
                <w:lang w:val="kk-KZ"/>
              </w:rPr>
              <w:t>1</w:t>
            </w:r>
          </w:p>
        </w:tc>
        <w:tc>
          <w:tcPr>
            <w:tcW w:w="1334" w:type="dxa"/>
          </w:tcPr>
          <w:p w:rsidR="00D74EE5" w:rsidRPr="00496D71"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121397">
        <w:tc>
          <w:tcPr>
            <w:tcW w:w="876" w:type="dxa"/>
            <w:vMerge w:val="restart"/>
          </w:tcPr>
          <w:p w:rsidR="00D74EE5" w:rsidRPr="00496D71" w:rsidRDefault="00D74EE5" w:rsidP="00015BD2">
            <w:pPr>
              <w:jc w:val="center"/>
              <w:rPr>
                <w:lang w:val="kk-KZ"/>
              </w:rPr>
            </w:pPr>
            <w:r w:rsidRPr="00496D71">
              <w:rPr>
                <w:lang w:val="kk-KZ"/>
              </w:rPr>
              <w:t>2</w:t>
            </w:r>
          </w:p>
        </w:tc>
        <w:tc>
          <w:tcPr>
            <w:tcW w:w="6603" w:type="dxa"/>
          </w:tcPr>
          <w:p w:rsidR="00D74EE5" w:rsidRPr="00496D71" w:rsidRDefault="00D74EE5" w:rsidP="00EB1D92">
            <w:pPr>
              <w:pStyle w:val="a6"/>
              <w:spacing w:after="0" w:line="240" w:lineRule="auto"/>
              <w:ind w:left="0"/>
              <w:rPr>
                <w:rFonts w:ascii="Times New Roman" w:eastAsia="Times New Roman" w:hAnsi="Times New Roman" w:cs="Times New Roman"/>
                <w:sz w:val="24"/>
                <w:szCs w:val="24"/>
                <w:lang w:val="kk-KZ"/>
              </w:rPr>
            </w:pPr>
            <w:r w:rsidRPr="00496D71">
              <w:rPr>
                <w:rFonts w:ascii="Times New Roman" w:hAnsi="Times New Roman" w:cs="Times New Roman"/>
                <w:sz w:val="24"/>
                <w:szCs w:val="24"/>
                <w:lang w:val="kk-KZ"/>
              </w:rPr>
              <w:t xml:space="preserve">2 дәріс. </w:t>
            </w:r>
            <w:r w:rsidR="00BD5A45" w:rsidRPr="00496D71">
              <w:rPr>
                <w:rFonts w:ascii="Times New Roman" w:hAnsi="Times New Roman" w:cs="Times New Roman"/>
                <w:bCs/>
                <w:sz w:val="24"/>
                <w:szCs w:val="24"/>
                <w:lang w:val="kk-KZ"/>
              </w:rPr>
              <w:t>Антропологиялық білімнің даму кезеңдері</w:t>
            </w:r>
          </w:p>
        </w:tc>
        <w:tc>
          <w:tcPr>
            <w:tcW w:w="1027" w:type="dxa"/>
          </w:tcPr>
          <w:p w:rsidR="00D74EE5" w:rsidRPr="00496D71" w:rsidRDefault="0087167F" w:rsidP="00710F43">
            <w:pPr>
              <w:jc w:val="center"/>
              <w:rPr>
                <w:lang w:val="kk-KZ"/>
              </w:rPr>
            </w:pPr>
            <w:r w:rsidRPr="00496D71">
              <w:rPr>
                <w:lang w:val="kk-KZ"/>
              </w:rPr>
              <w:t>2</w:t>
            </w:r>
          </w:p>
        </w:tc>
        <w:tc>
          <w:tcPr>
            <w:tcW w:w="1334" w:type="dxa"/>
          </w:tcPr>
          <w:p w:rsidR="00D74EE5" w:rsidRPr="00496D71"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D74EE5" w:rsidRPr="00496D71" w:rsidTr="00121397">
        <w:tc>
          <w:tcPr>
            <w:tcW w:w="876" w:type="dxa"/>
            <w:vMerge/>
          </w:tcPr>
          <w:p w:rsidR="00D74EE5" w:rsidRPr="00496D71" w:rsidRDefault="00D74EE5" w:rsidP="00015BD2">
            <w:pPr>
              <w:jc w:val="center"/>
              <w:rPr>
                <w:lang w:val="kk-KZ"/>
              </w:rPr>
            </w:pPr>
          </w:p>
        </w:tc>
        <w:tc>
          <w:tcPr>
            <w:tcW w:w="6603" w:type="dxa"/>
          </w:tcPr>
          <w:p w:rsidR="00D74EE5" w:rsidRPr="00496D71" w:rsidRDefault="00D74EE5" w:rsidP="00EB1D92">
            <w:pPr>
              <w:rPr>
                <w:lang w:val="kk-KZ"/>
              </w:rPr>
            </w:pPr>
            <w:r w:rsidRPr="00496D71">
              <w:rPr>
                <w:lang w:val="kk-KZ"/>
              </w:rPr>
              <w:t>2</w:t>
            </w:r>
            <w:r w:rsidR="0087167F" w:rsidRPr="00496D71">
              <w:rPr>
                <w:lang w:val="kk-KZ"/>
              </w:rPr>
              <w:t xml:space="preserve"> п</w:t>
            </w:r>
            <w:r w:rsidRPr="00496D71">
              <w:rPr>
                <w:lang w:val="kk-KZ"/>
              </w:rPr>
              <w:t xml:space="preserve">рактикалық сабақ. </w:t>
            </w:r>
            <w:r w:rsidR="00BD5A45" w:rsidRPr="00496D71">
              <w:rPr>
                <w:bCs/>
                <w:lang w:val="kk-KZ"/>
              </w:rPr>
              <w:t>Діни сана туралы көзқарастардың эволюциясы</w:t>
            </w:r>
          </w:p>
        </w:tc>
        <w:tc>
          <w:tcPr>
            <w:tcW w:w="1027" w:type="dxa"/>
          </w:tcPr>
          <w:p w:rsidR="00D74EE5" w:rsidRPr="00496D71" w:rsidRDefault="00D74EE5" w:rsidP="00710F43">
            <w:pPr>
              <w:jc w:val="center"/>
              <w:rPr>
                <w:lang w:val="kk-KZ"/>
              </w:rPr>
            </w:pPr>
            <w:r w:rsidRPr="00496D71">
              <w:rPr>
                <w:lang w:val="kk-KZ"/>
              </w:rPr>
              <w:t>1</w:t>
            </w:r>
          </w:p>
        </w:tc>
        <w:tc>
          <w:tcPr>
            <w:tcW w:w="1334" w:type="dxa"/>
          </w:tcPr>
          <w:p w:rsidR="00D74EE5" w:rsidRPr="00496D71"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121397">
        <w:tc>
          <w:tcPr>
            <w:tcW w:w="876" w:type="dxa"/>
            <w:vMerge w:val="restart"/>
          </w:tcPr>
          <w:p w:rsidR="00D74EE5" w:rsidRPr="00496D71" w:rsidRDefault="0087167F" w:rsidP="00015BD2">
            <w:pPr>
              <w:jc w:val="center"/>
              <w:rPr>
                <w:lang w:val="kk-KZ"/>
              </w:rPr>
            </w:pPr>
            <w:r w:rsidRPr="00496D71">
              <w:rPr>
                <w:lang w:val="kk-KZ"/>
              </w:rPr>
              <w:t>3</w:t>
            </w:r>
          </w:p>
        </w:tc>
        <w:tc>
          <w:tcPr>
            <w:tcW w:w="6603" w:type="dxa"/>
          </w:tcPr>
          <w:p w:rsidR="00D74EE5" w:rsidRPr="00496D71" w:rsidRDefault="0087167F" w:rsidP="00EB1D92">
            <w:pPr>
              <w:pStyle w:val="a6"/>
              <w:spacing w:before="100" w:beforeAutospacing="1" w:after="100" w:afterAutospacing="1" w:line="240" w:lineRule="auto"/>
              <w:ind w:left="0"/>
              <w:rPr>
                <w:rFonts w:ascii="Times New Roman" w:eastAsia="Times New Roman" w:hAnsi="Times New Roman" w:cs="Times New Roman"/>
                <w:sz w:val="24"/>
                <w:szCs w:val="24"/>
                <w:lang w:val="kk-KZ"/>
              </w:rPr>
            </w:pPr>
            <w:r w:rsidRPr="00496D71">
              <w:rPr>
                <w:rFonts w:ascii="Times New Roman" w:hAnsi="Times New Roman" w:cs="Times New Roman"/>
                <w:sz w:val="24"/>
                <w:szCs w:val="24"/>
                <w:lang w:val="kk-KZ"/>
              </w:rPr>
              <w:t>3</w:t>
            </w:r>
            <w:r w:rsidR="00D74EE5" w:rsidRPr="00496D71">
              <w:rPr>
                <w:rFonts w:ascii="Times New Roman" w:hAnsi="Times New Roman" w:cs="Times New Roman"/>
                <w:sz w:val="24"/>
                <w:szCs w:val="24"/>
                <w:lang w:val="kk-KZ"/>
              </w:rPr>
              <w:t xml:space="preserve"> дәріс. </w:t>
            </w:r>
            <w:r w:rsidR="009E08DE" w:rsidRPr="00496D71">
              <w:rPr>
                <w:rFonts w:ascii="Times New Roman" w:hAnsi="Times New Roman" w:cs="Times New Roman"/>
                <w:bCs/>
                <w:sz w:val="24"/>
                <w:szCs w:val="24"/>
                <w:lang w:val="kk-KZ"/>
              </w:rPr>
              <w:t>Философия мен ғылымда адамның пайда болу мәселесі.</w:t>
            </w:r>
          </w:p>
        </w:tc>
        <w:tc>
          <w:tcPr>
            <w:tcW w:w="1027" w:type="dxa"/>
          </w:tcPr>
          <w:p w:rsidR="00D74EE5" w:rsidRPr="00496D71" w:rsidRDefault="00D74EE5" w:rsidP="00710F43">
            <w:pPr>
              <w:jc w:val="center"/>
              <w:rPr>
                <w:lang w:val="kk-KZ"/>
              </w:rPr>
            </w:pPr>
            <w:r w:rsidRPr="00496D71">
              <w:rPr>
                <w:lang w:val="kk-KZ"/>
              </w:rPr>
              <w:t>2</w:t>
            </w:r>
          </w:p>
        </w:tc>
        <w:tc>
          <w:tcPr>
            <w:tcW w:w="1334" w:type="dxa"/>
          </w:tcPr>
          <w:p w:rsidR="00D74EE5" w:rsidRPr="00496D71"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p>
        </w:tc>
      </w:tr>
      <w:tr w:rsidR="00D74EE5" w:rsidRPr="00496D71" w:rsidTr="00121397">
        <w:tc>
          <w:tcPr>
            <w:tcW w:w="876" w:type="dxa"/>
            <w:vMerge/>
          </w:tcPr>
          <w:p w:rsidR="00D74EE5" w:rsidRPr="00496D71" w:rsidRDefault="00D74EE5" w:rsidP="00015BD2">
            <w:pPr>
              <w:jc w:val="both"/>
              <w:rPr>
                <w:lang w:val="en-US"/>
              </w:rPr>
            </w:pPr>
          </w:p>
        </w:tc>
        <w:tc>
          <w:tcPr>
            <w:tcW w:w="6603" w:type="dxa"/>
          </w:tcPr>
          <w:p w:rsidR="00D74EE5" w:rsidRPr="00496D71" w:rsidRDefault="0087167F" w:rsidP="00EB1D92">
            <w:pPr>
              <w:rPr>
                <w:lang w:val="kk-KZ"/>
              </w:rPr>
            </w:pPr>
            <w:r w:rsidRPr="00496D71">
              <w:rPr>
                <w:lang w:val="kk-KZ"/>
              </w:rPr>
              <w:t>3 п</w:t>
            </w:r>
            <w:r w:rsidR="00D74EE5" w:rsidRPr="00496D71">
              <w:rPr>
                <w:lang w:val="kk-KZ"/>
              </w:rPr>
              <w:t xml:space="preserve">рактикалық сабақ . </w:t>
            </w:r>
            <w:r w:rsidR="009E08DE" w:rsidRPr="00496D71">
              <w:rPr>
                <w:bCs/>
                <w:lang w:val="kk-KZ"/>
              </w:rPr>
              <w:t>Діни сананың қалыптасуындағы мифологияның орны</w:t>
            </w:r>
          </w:p>
        </w:tc>
        <w:tc>
          <w:tcPr>
            <w:tcW w:w="1027" w:type="dxa"/>
          </w:tcPr>
          <w:p w:rsidR="00D74EE5" w:rsidRPr="00496D71" w:rsidRDefault="00D74EE5" w:rsidP="00710F43">
            <w:pPr>
              <w:jc w:val="center"/>
              <w:rPr>
                <w:lang w:val="kk-KZ"/>
              </w:rPr>
            </w:pPr>
            <w:r w:rsidRPr="00496D71">
              <w:rPr>
                <w:lang w:val="kk-KZ"/>
              </w:rPr>
              <w:t>1</w:t>
            </w:r>
          </w:p>
        </w:tc>
        <w:tc>
          <w:tcPr>
            <w:tcW w:w="1334" w:type="dxa"/>
          </w:tcPr>
          <w:p w:rsidR="00D74EE5" w:rsidRPr="00496D71"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87167F" w:rsidRPr="0014752D" w:rsidTr="0087167F">
        <w:trPr>
          <w:trHeight w:val="150"/>
        </w:trPr>
        <w:tc>
          <w:tcPr>
            <w:tcW w:w="876" w:type="dxa"/>
            <w:vMerge w:val="restart"/>
          </w:tcPr>
          <w:p w:rsidR="0087167F" w:rsidRPr="00496D71" w:rsidRDefault="0087167F" w:rsidP="00D8571F">
            <w:pPr>
              <w:jc w:val="center"/>
              <w:rPr>
                <w:lang w:val="kk-KZ"/>
              </w:rPr>
            </w:pPr>
            <w:r w:rsidRPr="00496D71">
              <w:rPr>
                <w:lang w:val="kk-KZ"/>
              </w:rPr>
              <w:lastRenderedPageBreak/>
              <w:t>4</w:t>
            </w:r>
          </w:p>
        </w:tc>
        <w:tc>
          <w:tcPr>
            <w:tcW w:w="6603" w:type="dxa"/>
          </w:tcPr>
          <w:p w:rsidR="0087167F" w:rsidRPr="00496D71" w:rsidRDefault="0087167F" w:rsidP="00BC498A">
            <w:pPr>
              <w:rPr>
                <w:lang w:val="kk-KZ"/>
              </w:rPr>
            </w:pPr>
            <w:r w:rsidRPr="00496D71">
              <w:rPr>
                <w:lang w:val="kk-KZ"/>
              </w:rPr>
              <w:t xml:space="preserve">4 дәріс. </w:t>
            </w:r>
            <w:r w:rsidR="009E08DE" w:rsidRPr="00496D71">
              <w:rPr>
                <w:lang w:val="kk-KZ"/>
              </w:rPr>
              <w:t>Антропологиялық білімнің негізгі даму сатылары</w:t>
            </w:r>
          </w:p>
        </w:tc>
        <w:tc>
          <w:tcPr>
            <w:tcW w:w="1027" w:type="dxa"/>
          </w:tcPr>
          <w:p w:rsidR="0087167F" w:rsidRPr="00496D71" w:rsidRDefault="0087167F" w:rsidP="00710F43">
            <w:pPr>
              <w:jc w:val="center"/>
              <w:rPr>
                <w:lang w:val="kk-KZ"/>
              </w:rPr>
            </w:pPr>
          </w:p>
        </w:tc>
        <w:tc>
          <w:tcPr>
            <w:tcW w:w="1334" w:type="dxa"/>
          </w:tcPr>
          <w:p w:rsidR="0087167F" w:rsidRPr="00496D71" w:rsidRDefault="0087167F"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87167F" w:rsidRPr="00496D71" w:rsidTr="00121397">
        <w:trPr>
          <w:trHeight w:val="120"/>
        </w:trPr>
        <w:tc>
          <w:tcPr>
            <w:tcW w:w="876" w:type="dxa"/>
            <w:vMerge/>
          </w:tcPr>
          <w:p w:rsidR="0087167F" w:rsidRPr="00496D71" w:rsidRDefault="0087167F" w:rsidP="00015BD2">
            <w:pPr>
              <w:jc w:val="both"/>
              <w:rPr>
                <w:lang w:val="kk-KZ"/>
              </w:rPr>
            </w:pPr>
          </w:p>
        </w:tc>
        <w:tc>
          <w:tcPr>
            <w:tcW w:w="6603" w:type="dxa"/>
          </w:tcPr>
          <w:p w:rsidR="0087167F" w:rsidRPr="00496D71" w:rsidRDefault="00BC498A" w:rsidP="00BC498A">
            <w:pPr>
              <w:rPr>
                <w:lang w:val="kk-KZ"/>
              </w:rPr>
            </w:pPr>
            <w:r w:rsidRPr="00496D71">
              <w:rPr>
                <w:lang w:val="kk-KZ"/>
              </w:rPr>
              <w:t>4 п</w:t>
            </w:r>
            <w:r w:rsidR="00D34B57" w:rsidRPr="00496D71">
              <w:rPr>
                <w:lang w:val="kk-KZ"/>
              </w:rPr>
              <w:t xml:space="preserve">рактикалық сабақ. </w:t>
            </w:r>
            <w:r w:rsidR="009E08DE" w:rsidRPr="00496D71">
              <w:rPr>
                <w:bCs/>
                <w:lang w:val="kk-KZ"/>
              </w:rPr>
              <w:t>.  Өлім – әлеуметтік феномен ретінде.</w:t>
            </w:r>
          </w:p>
        </w:tc>
        <w:tc>
          <w:tcPr>
            <w:tcW w:w="1027" w:type="dxa"/>
          </w:tcPr>
          <w:p w:rsidR="0087167F" w:rsidRPr="00496D71" w:rsidRDefault="00D8571F" w:rsidP="00710F43">
            <w:pPr>
              <w:jc w:val="center"/>
              <w:rPr>
                <w:lang w:val="kk-KZ"/>
              </w:rPr>
            </w:pPr>
            <w:r w:rsidRPr="00496D71">
              <w:rPr>
                <w:lang w:val="kk-KZ"/>
              </w:rPr>
              <w:t>2</w:t>
            </w:r>
          </w:p>
        </w:tc>
        <w:tc>
          <w:tcPr>
            <w:tcW w:w="1334" w:type="dxa"/>
          </w:tcPr>
          <w:p w:rsidR="0087167F" w:rsidRPr="00496D71"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121397">
        <w:tc>
          <w:tcPr>
            <w:tcW w:w="876" w:type="dxa"/>
            <w:vMerge/>
          </w:tcPr>
          <w:p w:rsidR="00D74EE5" w:rsidRPr="00496D71" w:rsidRDefault="00D74EE5" w:rsidP="00015BD2">
            <w:pPr>
              <w:jc w:val="both"/>
              <w:rPr>
                <w:lang w:val="kk-KZ"/>
              </w:rPr>
            </w:pPr>
          </w:p>
        </w:tc>
        <w:tc>
          <w:tcPr>
            <w:tcW w:w="6603" w:type="dxa"/>
          </w:tcPr>
          <w:p w:rsidR="00D74EE5" w:rsidRPr="00496D71" w:rsidRDefault="00D8571F" w:rsidP="00EB1D92">
            <w:pPr>
              <w:shd w:val="clear" w:color="auto" w:fill="FFFFFF"/>
              <w:rPr>
                <w:b/>
                <w:noProof/>
                <w:color w:val="000000"/>
                <w:spacing w:val="-1"/>
                <w:lang w:val="kk-KZ"/>
              </w:rPr>
            </w:pPr>
            <w:r w:rsidRPr="00496D71">
              <w:rPr>
                <w:b/>
                <w:lang w:val="kk-KZ"/>
              </w:rPr>
              <w:t>1С</w:t>
            </w:r>
            <w:r w:rsidR="00D74EE5" w:rsidRPr="00496D71">
              <w:rPr>
                <w:b/>
                <w:lang w:val="kk-KZ"/>
              </w:rPr>
              <w:t xml:space="preserve">ӨЖ. </w:t>
            </w:r>
          </w:p>
        </w:tc>
        <w:tc>
          <w:tcPr>
            <w:tcW w:w="1027" w:type="dxa"/>
          </w:tcPr>
          <w:p w:rsidR="00D74EE5" w:rsidRPr="00496D71" w:rsidRDefault="00D74EE5" w:rsidP="00015BD2">
            <w:pPr>
              <w:jc w:val="center"/>
              <w:rPr>
                <w:b/>
                <w:lang w:val="kk-KZ"/>
              </w:rPr>
            </w:pPr>
          </w:p>
        </w:tc>
        <w:tc>
          <w:tcPr>
            <w:tcW w:w="1334" w:type="dxa"/>
          </w:tcPr>
          <w:p w:rsidR="00D74EE5" w:rsidRPr="00496D71" w:rsidRDefault="005A5E86"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15</w:t>
            </w:r>
          </w:p>
        </w:tc>
      </w:tr>
      <w:tr w:rsidR="00D74EE5" w:rsidRPr="00496D71" w:rsidTr="00932296">
        <w:tc>
          <w:tcPr>
            <w:tcW w:w="9840" w:type="dxa"/>
            <w:gridSpan w:val="4"/>
          </w:tcPr>
          <w:p w:rsidR="00D74EE5" w:rsidRPr="00496D71" w:rsidRDefault="009E08DE" w:rsidP="00F10576">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b/>
                <w:bCs/>
                <w:sz w:val="24"/>
                <w:szCs w:val="24"/>
                <w:lang w:val="kk-KZ"/>
              </w:rPr>
              <w:t xml:space="preserve">Модуль 2. </w:t>
            </w:r>
            <w:r w:rsidRPr="00496D71">
              <w:rPr>
                <w:rFonts w:ascii="Times New Roman" w:hAnsi="Times New Roman" w:cs="Times New Roman"/>
                <w:sz w:val="24"/>
                <w:szCs w:val="24"/>
                <w:lang w:val="kk-KZ"/>
              </w:rPr>
              <w:t xml:space="preserve"> </w:t>
            </w:r>
            <w:r w:rsidRPr="00496D71">
              <w:rPr>
                <w:rFonts w:ascii="Times New Roman" w:hAnsi="Times New Roman" w:cs="Times New Roman"/>
                <w:b/>
                <w:sz w:val="24"/>
                <w:szCs w:val="24"/>
                <w:lang w:val="kk-KZ"/>
              </w:rPr>
              <w:t>Қазіргі гуманитарлық білімдегі антропологиялық мәселелер.</w:t>
            </w:r>
          </w:p>
        </w:tc>
      </w:tr>
      <w:tr w:rsidR="00D74EE5" w:rsidRPr="00496D71" w:rsidTr="00121397">
        <w:tc>
          <w:tcPr>
            <w:tcW w:w="876" w:type="dxa"/>
            <w:vMerge w:val="restart"/>
          </w:tcPr>
          <w:p w:rsidR="00D74EE5" w:rsidRPr="00496D71" w:rsidRDefault="00D74EE5" w:rsidP="00015BD2">
            <w:pPr>
              <w:jc w:val="center"/>
              <w:rPr>
                <w:lang w:val="en-US"/>
              </w:rPr>
            </w:pPr>
            <w:r w:rsidRPr="00496D71">
              <w:rPr>
                <w:lang w:val="en-US"/>
              </w:rPr>
              <w:t>5</w:t>
            </w:r>
          </w:p>
        </w:tc>
        <w:tc>
          <w:tcPr>
            <w:tcW w:w="6603" w:type="dxa"/>
          </w:tcPr>
          <w:p w:rsidR="00D74EE5" w:rsidRPr="00496D71" w:rsidRDefault="00D74EE5" w:rsidP="00EB1D92">
            <w:pPr>
              <w:spacing w:before="100" w:beforeAutospacing="1" w:after="100" w:afterAutospacing="1"/>
              <w:rPr>
                <w:lang w:val="kk-KZ"/>
              </w:rPr>
            </w:pPr>
            <w:r w:rsidRPr="00496D71">
              <w:rPr>
                <w:lang w:val="kk-KZ"/>
              </w:rPr>
              <w:t xml:space="preserve">5 дәріс. </w:t>
            </w:r>
            <w:r w:rsidR="009E08DE" w:rsidRPr="00496D71">
              <w:t>Философ</w:t>
            </w:r>
            <w:r w:rsidR="009E08DE" w:rsidRPr="00496D71">
              <w:rPr>
                <w:lang w:val="kk-KZ"/>
              </w:rPr>
              <w:t xml:space="preserve">иялық </w:t>
            </w:r>
            <w:r w:rsidR="009E08DE" w:rsidRPr="00496D71">
              <w:t>антропология</w:t>
            </w:r>
            <w:r w:rsidR="009E08DE" w:rsidRPr="00496D71">
              <w:rPr>
                <w:lang w:val="en-US"/>
              </w:rPr>
              <w:t xml:space="preserve"> </w:t>
            </w:r>
            <w:r w:rsidR="009E08DE" w:rsidRPr="00496D71">
              <w:rPr>
                <w:lang w:val="kk-KZ"/>
              </w:rPr>
              <w:t>және</w:t>
            </w:r>
            <w:r w:rsidR="009E08DE" w:rsidRPr="00496D71">
              <w:rPr>
                <w:lang w:val="en-US"/>
              </w:rPr>
              <w:t xml:space="preserve"> </w:t>
            </w:r>
            <w:r w:rsidR="009E08DE" w:rsidRPr="00496D71">
              <w:rPr>
                <w:lang w:val="kk-KZ"/>
              </w:rPr>
              <w:t xml:space="preserve">мәдениет </w:t>
            </w:r>
            <w:r w:rsidR="009E08DE" w:rsidRPr="00496D71">
              <w:t>философия</w:t>
            </w:r>
            <w:r w:rsidR="009E08DE" w:rsidRPr="00496D71">
              <w:rPr>
                <w:lang w:val="kk-KZ"/>
              </w:rPr>
              <w:t>сы</w:t>
            </w:r>
            <w:bookmarkStart w:id="1" w:name="p169-1"/>
            <w:bookmarkEnd w:id="1"/>
          </w:p>
        </w:tc>
        <w:tc>
          <w:tcPr>
            <w:tcW w:w="1027" w:type="dxa"/>
          </w:tcPr>
          <w:p w:rsidR="00D74EE5" w:rsidRPr="00496D71" w:rsidRDefault="00D74EE5" w:rsidP="00710F43">
            <w:pPr>
              <w:jc w:val="center"/>
              <w:rPr>
                <w:lang w:val="kk-KZ"/>
              </w:rPr>
            </w:pPr>
            <w:r w:rsidRPr="00496D71">
              <w:rPr>
                <w:lang w:val="kk-KZ"/>
              </w:rPr>
              <w:t>2</w:t>
            </w:r>
          </w:p>
        </w:tc>
        <w:tc>
          <w:tcPr>
            <w:tcW w:w="1334" w:type="dxa"/>
          </w:tcPr>
          <w:p w:rsidR="00D74EE5" w:rsidRPr="00496D71" w:rsidRDefault="00D74EE5"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en-US"/>
              </w:rPr>
            </w:pPr>
          </w:p>
        </w:tc>
      </w:tr>
      <w:tr w:rsidR="00D74EE5" w:rsidRPr="00496D71" w:rsidTr="00121397">
        <w:tc>
          <w:tcPr>
            <w:tcW w:w="876" w:type="dxa"/>
            <w:vMerge/>
          </w:tcPr>
          <w:p w:rsidR="00D74EE5" w:rsidRPr="00496D71" w:rsidRDefault="00D74EE5" w:rsidP="00015BD2">
            <w:pPr>
              <w:jc w:val="both"/>
              <w:rPr>
                <w:lang w:val="en-US"/>
              </w:rPr>
            </w:pPr>
          </w:p>
        </w:tc>
        <w:tc>
          <w:tcPr>
            <w:tcW w:w="6603" w:type="dxa"/>
          </w:tcPr>
          <w:p w:rsidR="00D74EE5" w:rsidRPr="00496D71" w:rsidRDefault="00D74EE5" w:rsidP="0087167F">
            <w:pPr>
              <w:rPr>
                <w:lang w:val="kk-KZ"/>
              </w:rPr>
            </w:pPr>
            <w:r w:rsidRPr="00496D71">
              <w:rPr>
                <w:lang w:val="kk-KZ"/>
              </w:rPr>
              <w:t xml:space="preserve">5 </w:t>
            </w:r>
            <w:r w:rsidR="0087167F" w:rsidRPr="00496D71">
              <w:rPr>
                <w:lang w:val="kk-KZ"/>
              </w:rPr>
              <w:t>п</w:t>
            </w:r>
            <w:r w:rsidRPr="00496D71">
              <w:rPr>
                <w:lang w:val="kk-KZ"/>
              </w:rPr>
              <w:t xml:space="preserve">рактикалық сабақ </w:t>
            </w:r>
            <w:r w:rsidR="009E08DE" w:rsidRPr="00496D71">
              <w:rPr>
                <w:lang w:val="kk-KZ"/>
              </w:rPr>
              <w:t>Әлеуметтік-антропологиялық дискурстағы билік болмысы.</w:t>
            </w:r>
          </w:p>
        </w:tc>
        <w:tc>
          <w:tcPr>
            <w:tcW w:w="1027" w:type="dxa"/>
          </w:tcPr>
          <w:p w:rsidR="00D74EE5" w:rsidRPr="00496D71" w:rsidRDefault="00D74EE5" w:rsidP="00710F43">
            <w:pPr>
              <w:jc w:val="center"/>
              <w:rPr>
                <w:lang w:val="kk-KZ"/>
              </w:rPr>
            </w:pPr>
            <w:r w:rsidRPr="00496D71">
              <w:rPr>
                <w:lang w:val="kk-KZ"/>
              </w:rPr>
              <w:t>1</w:t>
            </w:r>
          </w:p>
        </w:tc>
        <w:tc>
          <w:tcPr>
            <w:tcW w:w="1334" w:type="dxa"/>
          </w:tcPr>
          <w:p w:rsidR="00D74EE5" w:rsidRPr="00496D71"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121397">
        <w:tc>
          <w:tcPr>
            <w:tcW w:w="876" w:type="dxa"/>
            <w:vMerge/>
          </w:tcPr>
          <w:p w:rsidR="00D74EE5" w:rsidRPr="00496D71" w:rsidRDefault="00D74EE5" w:rsidP="00015BD2">
            <w:pPr>
              <w:jc w:val="both"/>
              <w:rPr>
                <w:lang w:val="en-US"/>
              </w:rPr>
            </w:pPr>
          </w:p>
        </w:tc>
        <w:tc>
          <w:tcPr>
            <w:tcW w:w="6603" w:type="dxa"/>
          </w:tcPr>
          <w:p w:rsidR="00D74EE5" w:rsidRPr="00496D71" w:rsidRDefault="00D8571F" w:rsidP="00EB1D92">
            <w:pPr>
              <w:rPr>
                <w:b/>
                <w:lang w:val="kk-KZ"/>
              </w:rPr>
            </w:pPr>
            <w:r w:rsidRPr="00496D71">
              <w:rPr>
                <w:b/>
                <w:lang w:val="kk-KZ"/>
              </w:rPr>
              <w:t>2 С</w:t>
            </w:r>
            <w:r w:rsidR="00D74EE5" w:rsidRPr="00496D71">
              <w:rPr>
                <w:b/>
                <w:lang w:val="kk-KZ"/>
              </w:rPr>
              <w:t xml:space="preserve">ӨЖ.  </w:t>
            </w:r>
          </w:p>
        </w:tc>
        <w:tc>
          <w:tcPr>
            <w:tcW w:w="1027" w:type="dxa"/>
          </w:tcPr>
          <w:p w:rsidR="00D74EE5" w:rsidRPr="00496D71" w:rsidRDefault="00D74EE5" w:rsidP="00710F43">
            <w:pPr>
              <w:jc w:val="center"/>
              <w:rPr>
                <w:lang w:val="kk-KZ"/>
              </w:rPr>
            </w:pPr>
          </w:p>
        </w:tc>
        <w:tc>
          <w:tcPr>
            <w:tcW w:w="1334" w:type="dxa"/>
          </w:tcPr>
          <w:p w:rsidR="00D74EE5" w:rsidRPr="00496D71" w:rsidRDefault="005A5E86"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15</w:t>
            </w:r>
          </w:p>
        </w:tc>
      </w:tr>
      <w:tr w:rsidR="00D74EE5" w:rsidRPr="00496D71" w:rsidTr="00121397">
        <w:tc>
          <w:tcPr>
            <w:tcW w:w="876" w:type="dxa"/>
            <w:vMerge w:val="restart"/>
          </w:tcPr>
          <w:p w:rsidR="00D74EE5" w:rsidRPr="00496D71" w:rsidRDefault="00D74EE5" w:rsidP="00015BD2">
            <w:pPr>
              <w:jc w:val="center"/>
              <w:rPr>
                <w:lang w:val="en-US"/>
              </w:rPr>
            </w:pPr>
            <w:r w:rsidRPr="00496D71">
              <w:rPr>
                <w:lang w:val="en-US"/>
              </w:rPr>
              <w:t>6</w:t>
            </w:r>
          </w:p>
        </w:tc>
        <w:tc>
          <w:tcPr>
            <w:tcW w:w="6603" w:type="dxa"/>
          </w:tcPr>
          <w:p w:rsidR="00D74EE5" w:rsidRPr="00496D71" w:rsidRDefault="00D74EE5" w:rsidP="00EB1D92">
            <w:pPr>
              <w:spacing w:before="100" w:beforeAutospacing="1" w:after="100" w:afterAutospacing="1"/>
              <w:rPr>
                <w:lang w:val="kk-KZ"/>
              </w:rPr>
            </w:pPr>
            <w:r w:rsidRPr="00496D71">
              <w:rPr>
                <w:lang w:val="kk-KZ"/>
              </w:rPr>
              <w:t xml:space="preserve">6дәріс. </w:t>
            </w:r>
            <w:r w:rsidR="00D47AFB" w:rsidRPr="00496D71">
              <w:t xml:space="preserve">Э. </w:t>
            </w:r>
            <w:proofErr w:type="spellStart"/>
            <w:r w:rsidR="00D47AFB" w:rsidRPr="00496D71">
              <w:t>Фромм</w:t>
            </w:r>
            <w:r w:rsidR="00D47AFB" w:rsidRPr="00496D71">
              <w:rPr>
                <w:lang w:val="kk-KZ"/>
              </w:rPr>
              <w:t>ның</w:t>
            </w:r>
            <w:proofErr w:type="spellEnd"/>
            <w:r w:rsidR="00D47AFB" w:rsidRPr="00496D71">
              <w:t xml:space="preserve"> </w:t>
            </w:r>
            <w:r w:rsidR="00D47AFB" w:rsidRPr="00496D71">
              <w:rPr>
                <w:lang w:val="kk-KZ"/>
              </w:rPr>
              <w:t>э</w:t>
            </w:r>
            <w:proofErr w:type="spellStart"/>
            <w:r w:rsidR="00D47AFB" w:rsidRPr="00496D71">
              <w:t>кзистенциаль</w:t>
            </w:r>
            <w:r w:rsidR="00D47AFB" w:rsidRPr="00496D71">
              <w:rPr>
                <w:lang w:val="kk-KZ"/>
              </w:rPr>
              <w:t>ді</w:t>
            </w:r>
            <w:proofErr w:type="spellEnd"/>
            <w:r w:rsidR="00D47AFB" w:rsidRPr="00496D71">
              <w:t xml:space="preserve"> антропология</w:t>
            </w:r>
            <w:proofErr w:type="spellStart"/>
            <w:r w:rsidR="00D47AFB" w:rsidRPr="00496D71">
              <w:rPr>
                <w:lang w:val="kk-KZ"/>
              </w:rPr>
              <w:t>сы</w:t>
            </w:r>
            <w:proofErr w:type="spellEnd"/>
          </w:p>
        </w:tc>
        <w:tc>
          <w:tcPr>
            <w:tcW w:w="1027" w:type="dxa"/>
          </w:tcPr>
          <w:p w:rsidR="00D74EE5" w:rsidRPr="00496D71" w:rsidRDefault="00D74EE5" w:rsidP="00710F43">
            <w:pPr>
              <w:jc w:val="center"/>
              <w:rPr>
                <w:lang w:val="kk-KZ"/>
              </w:rPr>
            </w:pPr>
            <w:r w:rsidRPr="00496D71">
              <w:rPr>
                <w:lang w:val="kk-KZ"/>
              </w:rPr>
              <w:t>2</w:t>
            </w:r>
          </w:p>
        </w:tc>
        <w:tc>
          <w:tcPr>
            <w:tcW w:w="1334" w:type="dxa"/>
          </w:tcPr>
          <w:p w:rsidR="00D74EE5" w:rsidRPr="00496D71" w:rsidRDefault="00D73897"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121397">
        <w:tc>
          <w:tcPr>
            <w:tcW w:w="876" w:type="dxa"/>
            <w:vMerge/>
          </w:tcPr>
          <w:p w:rsidR="00D74EE5" w:rsidRPr="00496D71" w:rsidRDefault="00D74EE5" w:rsidP="00015BD2">
            <w:pPr>
              <w:jc w:val="both"/>
              <w:rPr>
                <w:lang w:val="en-US"/>
              </w:rPr>
            </w:pPr>
          </w:p>
        </w:tc>
        <w:tc>
          <w:tcPr>
            <w:tcW w:w="6603" w:type="dxa"/>
          </w:tcPr>
          <w:p w:rsidR="00D74EE5" w:rsidRPr="00496D71" w:rsidRDefault="00D74EE5" w:rsidP="00EB1D92">
            <w:pPr>
              <w:rPr>
                <w:lang w:val="kk-KZ"/>
              </w:rPr>
            </w:pPr>
            <w:r w:rsidRPr="00496D71">
              <w:rPr>
                <w:lang w:val="kk-KZ"/>
              </w:rPr>
              <w:t>6 Практикалық сабақ</w:t>
            </w:r>
            <w:r w:rsidRPr="00496D71">
              <w:rPr>
                <w:bCs/>
                <w:lang w:val="kk-KZ"/>
              </w:rPr>
              <w:t xml:space="preserve">. </w:t>
            </w:r>
            <w:r w:rsidR="00D47AFB" w:rsidRPr="00496D71">
              <w:t xml:space="preserve">Э. </w:t>
            </w:r>
            <w:proofErr w:type="spellStart"/>
            <w:r w:rsidR="00D47AFB" w:rsidRPr="00496D71">
              <w:t>Фромм</w:t>
            </w:r>
            <w:r w:rsidR="00D47AFB" w:rsidRPr="00496D71">
              <w:rPr>
                <w:lang w:val="kk-KZ"/>
              </w:rPr>
              <w:t>ның</w:t>
            </w:r>
            <w:proofErr w:type="spellEnd"/>
            <w:r w:rsidR="00D47AFB" w:rsidRPr="00496D71">
              <w:t xml:space="preserve"> </w:t>
            </w:r>
            <w:r w:rsidR="00D47AFB" w:rsidRPr="00496D71">
              <w:rPr>
                <w:lang w:val="kk-KZ"/>
              </w:rPr>
              <w:t>э</w:t>
            </w:r>
            <w:proofErr w:type="spellStart"/>
            <w:r w:rsidR="00D47AFB" w:rsidRPr="00496D71">
              <w:t>кзистенциаль</w:t>
            </w:r>
            <w:r w:rsidR="00D47AFB" w:rsidRPr="00496D71">
              <w:rPr>
                <w:lang w:val="kk-KZ"/>
              </w:rPr>
              <w:t>ді</w:t>
            </w:r>
            <w:proofErr w:type="spellEnd"/>
            <w:r w:rsidR="00D47AFB" w:rsidRPr="00496D71">
              <w:t xml:space="preserve"> антропология</w:t>
            </w:r>
            <w:proofErr w:type="spellStart"/>
            <w:r w:rsidR="00D47AFB" w:rsidRPr="00496D71">
              <w:rPr>
                <w:lang w:val="kk-KZ"/>
              </w:rPr>
              <w:t>сы</w:t>
            </w:r>
            <w:proofErr w:type="spellEnd"/>
          </w:p>
        </w:tc>
        <w:tc>
          <w:tcPr>
            <w:tcW w:w="1027" w:type="dxa"/>
          </w:tcPr>
          <w:p w:rsidR="00D74EE5" w:rsidRPr="00496D71" w:rsidRDefault="00D74EE5" w:rsidP="00710F43">
            <w:pPr>
              <w:jc w:val="center"/>
              <w:rPr>
                <w:lang w:val="kk-KZ"/>
              </w:rPr>
            </w:pPr>
            <w:r w:rsidRPr="00496D71">
              <w:rPr>
                <w:lang w:val="kk-KZ"/>
              </w:rPr>
              <w:t>1</w:t>
            </w:r>
          </w:p>
        </w:tc>
        <w:tc>
          <w:tcPr>
            <w:tcW w:w="1334" w:type="dxa"/>
          </w:tcPr>
          <w:p w:rsidR="00D74EE5" w:rsidRPr="00496D71"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p>
        </w:tc>
      </w:tr>
      <w:tr w:rsidR="00D74EE5" w:rsidRPr="00496D71" w:rsidTr="00121397">
        <w:tc>
          <w:tcPr>
            <w:tcW w:w="876" w:type="dxa"/>
            <w:vMerge/>
          </w:tcPr>
          <w:p w:rsidR="00D74EE5" w:rsidRPr="00496D71" w:rsidRDefault="00D74EE5" w:rsidP="00015BD2">
            <w:pPr>
              <w:jc w:val="both"/>
              <w:rPr>
                <w:lang w:val="en-US"/>
              </w:rPr>
            </w:pPr>
          </w:p>
        </w:tc>
        <w:tc>
          <w:tcPr>
            <w:tcW w:w="6603" w:type="dxa"/>
          </w:tcPr>
          <w:p w:rsidR="00D74EE5" w:rsidRPr="00496D71" w:rsidRDefault="00F17318" w:rsidP="00EB1D92">
            <w:pPr>
              <w:rPr>
                <w:b/>
                <w:lang w:val="kk-KZ"/>
              </w:rPr>
            </w:pPr>
            <w:r w:rsidRPr="00496D71">
              <w:rPr>
                <w:b/>
                <w:lang w:val="kk-KZ"/>
              </w:rPr>
              <w:t>3 С</w:t>
            </w:r>
            <w:r w:rsidR="00D74EE5" w:rsidRPr="00496D71">
              <w:rPr>
                <w:b/>
                <w:lang w:val="kk-KZ"/>
              </w:rPr>
              <w:t xml:space="preserve">ӨЖ. </w:t>
            </w:r>
          </w:p>
        </w:tc>
        <w:tc>
          <w:tcPr>
            <w:tcW w:w="1027" w:type="dxa"/>
          </w:tcPr>
          <w:p w:rsidR="00D74EE5" w:rsidRPr="00496D71" w:rsidRDefault="00D74EE5" w:rsidP="00710F43">
            <w:pPr>
              <w:jc w:val="center"/>
              <w:rPr>
                <w:lang w:val="kk-KZ"/>
              </w:rPr>
            </w:pPr>
          </w:p>
        </w:tc>
        <w:tc>
          <w:tcPr>
            <w:tcW w:w="1334" w:type="dxa"/>
          </w:tcPr>
          <w:p w:rsidR="00D74EE5" w:rsidRPr="00496D71" w:rsidRDefault="005A5E86" w:rsidP="00CB0563">
            <w:pPr>
              <w:jc w:val="center"/>
              <w:rPr>
                <w:rFonts w:eastAsia="MS Mincho"/>
                <w:caps/>
                <w:lang w:val="kk-KZ" w:eastAsia="ja-JP"/>
              </w:rPr>
            </w:pPr>
            <w:r w:rsidRPr="00496D71">
              <w:rPr>
                <w:rFonts w:eastAsia="MS Mincho"/>
                <w:caps/>
                <w:lang w:val="kk-KZ" w:eastAsia="ja-JP"/>
              </w:rPr>
              <w:t>18</w:t>
            </w:r>
          </w:p>
        </w:tc>
      </w:tr>
      <w:tr w:rsidR="00D74EE5" w:rsidRPr="00496D71" w:rsidTr="00121397">
        <w:tc>
          <w:tcPr>
            <w:tcW w:w="876" w:type="dxa"/>
            <w:vMerge w:val="restart"/>
          </w:tcPr>
          <w:p w:rsidR="00D74EE5" w:rsidRPr="00496D71" w:rsidRDefault="00D74EE5" w:rsidP="00015BD2">
            <w:pPr>
              <w:jc w:val="center"/>
              <w:rPr>
                <w:lang w:val="en-US"/>
              </w:rPr>
            </w:pPr>
            <w:r w:rsidRPr="00496D71">
              <w:rPr>
                <w:lang w:val="en-US"/>
              </w:rPr>
              <w:t>7</w:t>
            </w:r>
          </w:p>
        </w:tc>
        <w:tc>
          <w:tcPr>
            <w:tcW w:w="6603" w:type="dxa"/>
          </w:tcPr>
          <w:p w:rsidR="00D74EE5" w:rsidRPr="00496D71" w:rsidRDefault="00D74EE5" w:rsidP="00EB1D92">
            <w:pPr>
              <w:rPr>
                <w:lang w:val="kk-KZ"/>
              </w:rPr>
            </w:pPr>
            <w:r w:rsidRPr="00496D71">
              <w:rPr>
                <w:lang w:val="kk-KZ"/>
              </w:rPr>
              <w:t>7 дәріс.</w:t>
            </w:r>
            <w:r w:rsidRPr="00496D71">
              <w:rPr>
                <w:bCs/>
                <w:lang w:val="kk-KZ"/>
              </w:rPr>
              <w:t xml:space="preserve"> </w:t>
            </w:r>
            <w:r w:rsidR="00D47AFB" w:rsidRPr="00496D71">
              <w:rPr>
                <w:lang w:val="kk-KZ"/>
              </w:rPr>
              <w:t>Діни сенім және білім мәселесі</w:t>
            </w:r>
          </w:p>
        </w:tc>
        <w:tc>
          <w:tcPr>
            <w:tcW w:w="1027" w:type="dxa"/>
          </w:tcPr>
          <w:p w:rsidR="00D74EE5" w:rsidRPr="00496D71" w:rsidRDefault="00D74EE5" w:rsidP="00710F43">
            <w:pPr>
              <w:jc w:val="center"/>
              <w:rPr>
                <w:lang w:val="kk-KZ"/>
              </w:rPr>
            </w:pPr>
            <w:r w:rsidRPr="00496D71">
              <w:rPr>
                <w:lang w:val="kk-KZ"/>
              </w:rPr>
              <w:t>2</w:t>
            </w:r>
          </w:p>
        </w:tc>
        <w:tc>
          <w:tcPr>
            <w:tcW w:w="1334" w:type="dxa"/>
          </w:tcPr>
          <w:p w:rsidR="00D74EE5" w:rsidRPr="00496D71" w:rsidRDefault="00D74EE5"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4"/>
                <w:szCs w:val="24"/>
                <w:lang w:val="en-US"/>
              </w:rPr>
            </w:pPr>
          </w:p>
        </w:tc>
      </w:tr>
      <w:tr w:rsidR="00D74EE5" w:rsidRPr="00496D71" w:rsidTr="00121397">
        <w:tc>
          <w:tcPr>
            <w:tcW w:w="876" w:type="dxa"/>
            <w:vMerge/>
          </w:tcPr>
          <w:p w:rsidR="00D74EE5" w:rsidRPr="00496D71" w:rsidRDefault="00D74EE5" w:rsidP="00015BD2">
            <w:pPr>
              <w:jc w:val="both"/>
              <w:rPr>
                <w:lang w:val="en-US"/>
              </w:rPr>
            </w:pPr>
          </w:p>
        </w:tc>
        <w:tc>
          <w:tcPr>
            <w:tcW w:w="6603" w:type="dxa"/>
          </w:tcPr>
          <w:p w:rsidR="00D74EE5" w:rsidRPr="00496D71" w:rsidRDefault="00D74EE5" w:rsidP="00EB1D92">
            <w:pPr>
              <w:rPr>
                <w:lang w:val="kk-KZ"/>
              </w:rPr>
            </w:pPr>
            <w:r w:rsidRPr="00496D71">
              <w:rPr>
                <w:lang w:val="kk-KZ"/>
              </w:rPr>
              <w:t>7 Практикалық сабақ</w:t>
            </w:r>
            <w:r w:rsidRPr="00496D71">
              <w:rPr>
                <w:bCs/>
                <w:lang w:val="kk-KZ"/>
              </w:rPr>
              <w:t xml:space="preserve">. </w:t>
            </w:r>
            <w:r w:rsidR="00D47AFB" w:rsidRPr="00496D71">
              <w:rPr>
                <w:lang w:val="kk-KZ"/>
              </w:rPr>
              <w:t>Діни сенім және білім мәселесі</w:t>
            </w:r>
          </w:p>
        </w:tc>
        <w:tc>
          <w:tcPr>
            <w:tcW w:w="1027" w:type="dxa"/>
          </w:tcPr>
          <w:p w:rsidR="00D74EE5" w:rsidRPr="00496D71" w:rsidRDefault="00D74EE5" w:rsidP="00710F43">
            <w:pPr>
              <w:jc w:val="center"/>
              <w:rPr>
                <w:lang w:val="kk-KZ"/>
              </w:rPr>
            </w:pPr>
            <w:r w:rsidRPr="00496D71">
              <w:rPr>
                <w:lang w:val="kk-KZ"/>
              </w:rPr>
              <w:t>1</w:t>
            </w:r>
          </w:p>
        </w:tc>
        <w:tc>
          <w:tcPr>
            <w:tcW w:w="1334" w:type="dxa"/>
          </w:tcPr>
          <w:p w:rsidR="00D74EE5" w:rsidRPr="00496D71" w:rsidRDefault="00D73897"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4"/>
                <w:szCs w:val="24"/>
                <w:lang w:val="kk-KZ"/>
              </w:rPr>
            </w:pPr>
            <w:r w:rsidRPr="00496D71">
              <w:rPr>
                <w:rFonts w:ascii="Times New Roman" w:hAnsi="Times New Roman" w:cs="Times New Roman"/>
                <w:b/>
                <w:sz w:val="24"/>
                <w:szCs w:val="24"/>
                <w:lang w:val="kk-KZ"/>
              </w:rPr>
              <w:t>6</w:t>
            </w:r>
          </w:p>
        </w:tc>
      </w:tr>
      <w:tr w:rsidR="00D74EE5" w:rsidRPr="00496D71" w:rsidTr="00121397">
        <w:tc>
          <w:tcPr>
            <w:tcW w:w="876" w:type="dxa"/>
          </w:tcPr>
          <w:p w:rsidR="00D74EE5" w:rsidRPr="00496D71" w:rsidRDefault="00D74EE5" w:rsidP="00015BD2">
            <w:pPr>
              <w:jc w:val="both"/>
              <w:rPr>
                <w:lang w:val="kk-KZ"/>
              </w:rPr>
            </w:pPr>
          </w:p>
        </w:tc>
        <w:tc>
          <w:tcPr>
            <w:tcW w:w="6603" w:type="dxa"/>
          </w:tcPr>
          <w:p w:rsidR="00D74EE5" w:rsidRPr="00496D71" w:rsidRDefault="00D74EE5" w:rsidP="00F17318">
            <w:pPr>
              <w:jc w:val="both"/>
              <w:rPr>
                <w:b/>
                <w:lang w:val="kk-KZ"/>
              </w:rPr>
            </w:pPr>
            <w:r w:rsidRPr="00496D71">
              <w:rPr>
                <w:b/>
                <w:lang w:val="kk-KZ"/>
              </w:rPr>
              <w:t xml:space="preserve">І </w:t>
            </w:r>
            <w:r w:rsidR="00F17318" w:rsidRPr="00496D71">
              <w:rPr>
                <w:b/>
                <w:lang w:val="kk-KZ"/>
              </w:rPr>
              <w:t>А</w:t>
            </w:r>
            <w:r w:rsidRPr="00496D71">
              <w:rPr>
                <w:b/>
                <w:lang w:val="kk-KZ"/>
              </w:rPr>
              <w:t>Б</w:t>
            </w:r>
          </w:p>
        </w:tc>
        <w:tc>
          <w:tcPr>
            <w:tcW w:w="1027" w:type="dxa"/>
          </w:tcPr>
          <w:p w:rsidR="00D74EE5" w:rsidRPr="00496D71" w:rsidRDefault="00D74EE5" w:rsidP="00710F43">
            <w:pPr>
              <w:jc w:val="center"/>
              <w:rPr>
                <w:lang w:val="kk-KZ"/>
              </w:rPr>
            </w:pPr>
          </w:p>
        </w:tc>
        <w:tc>
          <w:tcPr>
            <w:tcW w:w="1334" w:type="dxa"/>
          </w:tcPr>
          <w:p w:rsidR="00D74EE5" w:rsidRPr="00496D71" w:rsidRDefault="00CB0563" w:rsidP="00015BD2">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496D71">
              <w:rPr>
                <w:rFonts w:ascii="Times New Roman" w:hAnsi="Times New Roman" w:cs="Times New Roman"/>
                <w:b/>
                <w:sz w:val="24"/>
                <w:szCs w:val="24"/>
                <w:lang w:val="kk-KZ"/>
              </w:rPr>
              <w:t>100</w:t>
            </w:r>
          </w:p>
        </w:tc>
      </w:tr>
      <w:tr w:rsidR="00D74EE5" w:rsidRPr="00496D71" w:rsidTr="00121397">
        <w:tc>
          <w:tcPr>
            <w:tcW w:w="876" w:type="dxa"/>
          </w:tcPr>
          <w:p w:rsidR="00D74EE5" w:rsidRPr="00496D71" w:rsidRDefault="00D74EE5" w:rsidP="00015BD2">
            <w:pPr>
              <w:jc w:val="both"/>
              <w:rPr>
                <w:lang w:val="en-US"/>
              </w:rPr>
            </w:pPr>
          </w:p>
        </w:tc>
        <w:tc>
          <w:tcPr>
            <w:tcW w:w="6603" w:type="dxa"/>
          </w:tcPr>
          <w:p w:rsidR="00D74EE5" w:rsidRPr="00496D71" w:rsidRDefault="00D74EE5" w:rsidP="00015BD2">
            <w:pPr>
              <w:jc w:val="both"/>
              <w:rPr>
                <w:b/>
                <w:lang w:val="en-US"/>
              </w:rPr>
            </w:pPr>
            <w:r w:rsidRPr="00496D71">
              <w:rPr>
                <w:b/>
                <w:lang w:val="en-US"/>
              </w:rPr>
              <w:t>Midterm</w:t>
            </w:r>
          </w:p>
        </w:tc>
        <w:tc>
          <w:tcPr>
            <w:tcW w:w="1027" w:type="dxa"/>
          </w:tcPr>
          <w:p w:rsidR="00D74EE5" w:rsidRPr="00496D71" w:rsidRDefault="00D74EE5" w:rsidP="00710F43">
            <w:pPr>
              <w:jc w:val="center"/>
              <w:rPr>
                <w:lang w:val="kk-KZ"/>
              </w:rPr>
            </w:pPr>
          </w:p>
        </w:tc>
        <w:tc>
          <w:tcPr>
            <w:tcW w:w="1334" w:type="dxa"/>
          </w:tcPr>
          <w:p w:rsidR="00D74EE5" w:rsidRPr="00496D71" w:rsidRDefault="00CB0563" w:rsidP="00015BD2">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496D71">
              <w:rPr>
                <w:rFonts w:ascii="Times New Roman" w:hAnsi="Times New Roman" w:cs="Times New Roman"/>
                <w:b/>
                <w:sz w:val="24"/>
                <w:szCs w:val="24"/>
                <w:lang w:val="kk-KZ"/>
              </w:rPr>
              <w:t>100</w:t>
            </w:r>
          </w:p>
        </w:tc>
      </w:tr>
      <w:tr w:rsidR="00D74EE5" w:rsidRPr="00496D71" w:rsidTr="00121397">
        <w:tc>
          <w:tcPr>
            <w:tcW w:w="876" w:type="dxa"/>
            <w:vMerge w:val="restart"/>
          </w:tcPr>
          <w:p w:rsidR="00D74EE5" w:rsidRPr="00496D71" w:rsidRDefault="00D74EE5" w:rsidP="00015BD2">
            <w:pPr>
              <w:jc w:val="center"/>
              <w:rPr>
                <w:lang w:val="en-US"/>
              </w:rPr>
            </w:pPr>
            <w:r w:rsidRPr="00496D71">
              <w:rPr>
                <w:lang w:val="en-US"/>
              </w:rPr>
              <w:t>8</w:t>
            </w:r>
          </w:p>
        </w:tc>
        <w:tc>
          <w:tcPr>
            <w:tcW w:w="6603" w:type="dxa"/>
          </w:tcPr>
          <w:p w:rsidR="00D74EE5" w:rsidRPr="00496D71" w:rsidRDefault="00D74EE5" w:rsidP="00EB1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sidRPr="00496D71">
              <w:rPr>
                <w:lang w:val="kk-KZ"/>
              </w:rPr>
              <w:t xml:space="preserve">8 дәріс. </w:t>
            </w:r>
            <w:r w:rsidR="00D47AFB" w:rsidRPr="00496D71">
              <w:rPr>
                <w:lang w:val="kk-KZ"/>
              </w:rPr>
              <w:t>Діни тіл мәселесі</w:t>
            </w:r>
          </w:p>
        </w:tc>
        <w:tc>
          <w:tcPr>
            <w:tcW w:w="1027" w:type="dxa"/>
          </w:tcPr>
          <w:p w:rsidR="00D74EE5" w:rsidRPr="00496D71" w:rsidRDefault="00D74EE5" w:rsidP="00710F43">
            <w:pPr>
              <w:jc w:val="center"/>
              <w:rPr>
                <w:lang w:val="kk-KZ"/>
              </w:rPr>
            </w:pPr>
          </w:p>
        </w:tc>
        <w:tc>
          <w:tcPr>
            <w:tcW w:w="1334" w:type="dxa"/>
          </w:tcPr>
          <w:p w:rsidR="00D74EE5" w:rsidRPr="00496D71" w:rsidRDefault="00D74EE5"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4"/>
                <w:szCs w:val="24"/>
                <w:lang w:val="en-US"/>
              </w:rPr>
            </w:pPr>
          </w:p>
        </w:tc>
      </w:tr>
      <w:tr w:rsidR="00D74EE5" w:rsidRPr="00496D71" w:rsidTr="00121397">
        <w:tc>
          <w:tcPr>
            <w:tcW w:w="876" w:type="dxa"/>
            <w:vMerge/>
          </w:tcPr>
          <w:p w:rsidR="00D74EE5" w:rsidRPr="00496D71" w:rsidRDefault="00D74EE5" w:rsidP="00015BD2">
            <w:pPr>
              <w:jc w:val="both"/>
              <w:rPr>
                <w:lang w:val="en-US"/>
              </w:rPr>
            </w:pPr>
          </w:p>
        </w:tc>
        <w:tc>
          <w:tcPr>
            <w:tcW w:w="6603" w:type="dxa"/>
          </w:tcPr>
          <w:p w:rsidR="00D74EE5" w:rsidRPr="00496D71" w:rsidRDefault="00D74EE5" w:rsidP="00EB1D92">
            <w:pPr>
              <w:rPr>
                <w:lang w:val="uk-UA"/>
              </w:rPr>
            </w:pPr>
            <w:r w:rsidRPr="00496D71">
              <w:rPr>
                <w:lang w:val="kk-KZ"/>
              </w:rPr>
              <w:t>8 Практикалық сабақ</w:t>
            </w:r>
            <w:r w:rsidRPr="00496D71">
              <w:rPr>
                <w:bCs/>
                <w:lang w:val="kk-KZ"/>
              </w:rPr>
              <w:t xml:space="preserve">. </w:t>
            </w:r>
            <w:r w:rsidR="00D47AFB" w:rsidRPr="00496D71">
              <w:rPr>
                <w:lang w:val="kk-KZ"/>
              </w:rPr>
              <w:t>Діни тіл мәселесі</w:t>
            </w:r>
          </w:p>
        </w:tc>
        <w:tc>
          <w:tcPr>
            <w:tcW w:w="1027" w:type="dxa"/>
          </w:tcPr>
          <w:p w:rsidR="00D74EE5" w:rsidRPr="00496D71" w:rsidRDefault="00D74EE5" w:rsidP="00710F43">
            <w:pPr>
              <w:jc w:val="center"/>
              <w:rPr>
                <w:lang w:val="kk-KZ"/>
              </w:rPr>
            </w:pP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121397">
        <w:tc>
          <w:tcPr>
            <w:tcW w:w="876" w:type="dxa"/>
            <w:vMerge/>
          </w:tcPr>
          <w:p w:rsidR="00D74EE5" w:rsidRPr="00496D71" w:rsidRDefault="00D74EE5" w:rsidP="00015BD2">
            <w:pPr>
              <w:jc w:val="both"/>
              <w:rPr>
                <w:lang w:val="en-US"/>
              </w:rPr>
            </w:pPr>
          </w:p>
        </w:tc>
        <w:tc>
          <w:tcPr>
            <w:tcW w:w="6603" w:type="dxa"/>
          </w:tcPr>
          <w:p w:rsidR="00D74EE5" w:rsidRPr="00496D71" w:rsidRDefault="00D34B57" w:rsidP="00D34B57">
            <w:pPr>
              <w:shd w:val="clear" w:color="auto" w:fill="FFFFFF"/>
              <w:rPr>
                <w:lang w:val="kk-KZ"/>
              </w:rPr>
            </w:pPr>
            <w:r w:rsidRPr="00496D71">
              <w:rPr>
                <w:b/>
                <w:lang w:val="kk-KZ"/>
              </w:rPr>
              <w:t>4</w:t>
            </w:r>
            <w:r w:rsidR="00D74EE5" w:rsidRPr="00496D71">
              <w:rPr>
                <w:b/>
                <w:lang w:val="kk-KZ"/>
              </w:rPr>
              <w:t xml:space="preserve"> СӨЖ</w:t>
            </w:r>
            <w:r w:rsidR="00D74EE5" w:rsidRPr="00496D71">
              <w:rPr>
                <w:lang w:val="kk-KZ"/>
              </w:rPr>
              <w:t>.</w:t>
            </w:r>
            <w:r w:rsidR="00D74EE5" w:rsidRPr="00496D71">
              <w:rPr>
                <w:noProof/>
                <w:color w:val="000000"/>
                <w:spacing w:val="-4"/>
                <w:lang w:val="kk-KZ"/>
              </w:rPr>
              <w:t xml:space="preserve"> </w:t>
            </w:r>
          </w:p>
        </w:tc>
        <w:tc>
          <w:tcPr>
            <w:tcW w:w="1027" w:type="dxa"/>
          </w:tcPr>
          <w:p w:rsidR="00D74EE5" w:rsidRPr="00496D71" w:rsidRDefault="00D74EE5" w:rsidP="00710F43">
            <w:pPr>
              <w:jc w:val="center"/>
              <w:rPr>
                <w:lang w:val="kk-KZ"/>
              </w:rPr>
            </w:pP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14</w:t>
            </w:r>
          </w:p>
        </w:tc>
      </w:tr>
      <w:tr w:rsidR="00D74EE5" w:rsidRPr="00496D71" w:rsidTr="00121397">
        <w:tc>
          <w:tcPr>
            <w:tcW w:w="876" w:type="dxa"/>
            <w:vMerge w:val="restart"/>
          </w:tcPr>
          <w:p w:rsidR="00D74EE5" w:rsidRPr="00496D71" w:rsidRDefault="00D74EE5" w:rsidP="00015BD2">
            <w:pPr>
              <w:jc w:val="center"/>
              <w:rPr>
                <w:lang w:val="en-US"/>
              </w:rPr>
            </w:pPr>
            <w:r w:rsidRPr="00496D71">
              <w:rPr>
                <w:lang w:val="en-US"/>
              </w:rPr>
              <w:t>9</w:t>
            </w:r>
          </w:p>
        </w:tc>
        <w:tc>
          <w:tcPr>
            <w:tcW w:w="6603" w:type="dxa"/>
          </w:tcPr>
          <w:p w:rsidR="00D74EE5" w:rsidRPr="00496D71" w:rsidRDefault="00D74EE5" w:rsidP="00EB1D92">
            <w:pPr>
              <w:rPr>
                <w:lang w:val="kk-KZ"/>
              </w:rPr>
            </w:pPr>
            <w:r w:rsidRPr="00496D71">
              <w:rPr>
                <w:lang w:val="kk-KZ"/>
              </w:rPr>
              <w:t xml:space="preserve">9 дәріс </w:t>
            </w:r>
            <w:proofErr w:type="spellStart"/>
            <w:r w:rsidR="00D47AFB" w:rsidRPr="00496D71">
              <w:t>Биоантропология</w:t>
            </w:r>
            <w:proofErr w:type="spellEnd"/>
            <w:r w:rsidR="00D47AFB" w:rsidRPr="00496D71">
              <w:t>.</w:t>
            </w:r>
          </w:p>
        </w:tc>
        <w:tc>
          <w:tcPr>
            <w:tcW w:w="1027" w:type="dxa"/>
          </w:tcPr>
          <w:p w:rsidR="00D74EE5" w:rsidRPr="00496D71" w:rsidRDefault="00D74EE5" w:rsidP="00710F43">
            <w:pPr>
              <w:jc w:val="center"/>
              <w:rPr>
                <w:lang w:val="kk-KZ"/>
              </w:rPr>
            </w:pPr>
          </w:p>
        </w:tc>
        <w:tc>
          <w:tcPr>
            <w:tcW w:w="1334" w:type="dxa"/>
          </w:tcPr>
          <w:p w:rsidR="00D74EE5" w:rsidRPr="00496D71"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en-US"/>
              </w:rPr>
            </w:pPr>
          </w:p>
        </w:tc>
      </w:tr>
      <w:tr w:rsidR="00D74EE5" w:rsidRPr="00496D71" w:rsidTr="00121397">
        <w:tc>
          <w:tcPr>
            <w:tcW w:w="876" w:type="dxa"/>
            <w:vMerge/>
          </w:tcPr>
          <w:p w:rsidR="00D74EE5" w:rsidRPr="00496D71" w:rsidRDefault="00D74EE5" w:rsidP="00015BD2">
            <w:pPr>
              <w:jc w:val="both"/>
              <w:rPr>
                <w:lang w:val="en-US"/>
              </w:rPr>
            </w:pPr>
          </w:p>
        </w:tc>
        <w:tc>
          <w:tcPr>
            <w:tcW w:w="6603" w:type="dxa"/>
          </w:tcPr>
          <w:p w:rsidR="00D74EE5" w:rsidRPr="00496D71" w:rsidRDefault="00D74EE5" w:rsidP="00EB1D92">
            <w:pPr>
              <w:rPr>
                <w:lang w:val="kk-KZ"/>
              </w:rPr>
            </w:pPr>
            <w:r w:rsidRPr="00496D71">
              <w:rPr>
                <w:lang w:val="kk-KZ"/>
              </w:rPr>
              <w:t>9 Практикалық сабақ</w:t>
            </w:r>
            <w:r w:rsidRPr="00496D71">
              <w:rPr>
                <w:bCs/>
                <w:lang w:val="kk-KZ"/>
              </w:rPr>
              <w:t xml:space="preserve">. </w:t>
            </w:r>
            <w:proofErr w:type="spellStart"/>
            <w:r w:rsidR="00D47AFB" w:rsidRPr="00496D71">
              <w:t>Биоантропология</w:t>
            </w:r>
            <w:proofErr w:type="spellEnd"/>
            <w:r w:rsidR="00D47AFB" w:rsidRPr="00496D71">
              <w:t>.</w:t>
            </w:r>
          </w:p>
        </w:tc>
        <w:tc>
          <w:tcPr>
            <w:tcW w:w="1027" w:type="dxa"/>
          </w:tcPr>
          <w:p w:rsidR="00D74EE5" w:rsidRPr="00496D71" w:rsidRDefault="00D74EE5" w:rsidP="00710F43">
            <w:pPr>
              <w:jc w:val="center"/>
              <w:rPr>
                <w:lang w:val="kk-KZ"/>
              </w:rPr>
            </w:pPr>
            <w:r w:rsidRPr="00496D71">
              <w:rPr>
                <w:lang w:val="kk-KZ"/>
              </w:rPr>
              <w:t>2</w:t>
            </w: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CF001C">
        <w:tc>
          <w:tcPr>
            <w:tcW w:w="876" w:type="dxa"/>
            <w:vMerge w:val="restart"/>
          </w:tcPr>
          <w:p w:rsidR="00D74EE5" w:rsidRPr="00496D71" w:rsidRDefault="00D74EE5" w:rsidP="00015BD2">
            <w:pPr>
              <w:jc w:val="center"/>
            </w:pPr>
            <w:r w:rsidRPr="00496D71">
              <w:rPr>
                <w:lang w:val="kk-KZ"/>
              </w:rPr>
              <w:t>1</w:t>
            </w:r>
            <w:r w:rsidRPr="00496D71">
              <w:t>0</w:t>
            </w:r>
          </w:p>
        </w:tc>
        <w:tc>
          <w:tcPr>
            <w:tcW w:w="6603" w:type="dxa"/>
            <w:vAlign w:val="center"/>
          </w:tcPr>
          <w:p w:rsidR="00D74EE5" w:rsidRPr="00496D71" w:rsidRDefault="00D74EE5" w:rsidP="00EB1D92">
            <w:pPr>
              <w:rPr>
                <w:caps/>
                <w:lang w:val="kk-KZ"/>
              </w:rPr>
            </w:pPr>
            <w:r w:rsidRPr="00496D71">
              <w:rPr>
                <w:bCs/>
                <w:lang w:val="kk-KZ"/>
              </w:rPr>
              <w:t xml:space="preserve">10 Дәріс. </w:t>
            </w:r>
            <w:r w:rsidR="00D47AFB" w:rsidRPr="00496D71">
              <w:rPr>
                <w:bCs/>
                <w:lang w:val="kk-KZ"/>
              </w:rPr>
              <w:t xml:space="preserve">Қазіргі кездегі діни-философиялық </w:t>
            </w:r>
            <w:r w:rsidR="00D47AFB" w:rsidRPr="00496D71">
              <w:rPr>
                <w:lang w:val="kk-KZ"/>
              </w:rPr>
              <w:t>антропология.</w:t>
            </w:r>
          </w:p>
        </w:tc>
        <w:tc>
          <w:tcPr>
            <w:tcW w:w="1027" w:type="dxa"/>
            <w:vAlign w:val="center"/>
          </w:tcPr>
          <w:p w:rsidR="00D74EE5" w:rsidRPr="00496D71" w:rsidRDefault="00D74EE5" w:rsidP="00710F43">
            <w:pPr>
              <w:jc w:val="center"/>
              <w:rPr>
                <w:caps/>
                <w:lang w:val="kk-KZ"/>
              </w:rPr>
            </w:pPr>
            <w:r w:rsidRPr="00496D71">
              <w:rPr>
                <w:caps/>
                <w:lang w:val="kk-KZ"/>
              </w:rPr>
              <w:t>2</w:t>
            </w:r>
          </w:p>
        </w:tc>
        <w:tc>
          <w:tcPr>
            <w:tcW w:w="1334" w:type="dxa"/>
          </w:tcPr>
          <w:p w:rsidR="00D74EE5" w:rsidRPr="00496D71"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D74EE5" w:rsidRPr="00496D71" w:rsidTr="00CF001C">
        <w:tc>
          <w:tcPr>
            <w:tcW w:w="876" w:type="dxa"/>
            <w:vMerge/>
          </w:tcPr>
          <w:p w:rsidR="00D74EE5" w:rsidRPr="00496D71" w:rsidRDefault="00D74EE5" w:rsidP="00015BD2">
            <w:pPr>
              <w:jc w:val="both"/>
            </w:pPr>
          </w:p>
        </w:tc>
        <w:tc>
          <w:tcPr>
            <w:tcW w:w="6603" w:type="dxa"/>
            <w:vAlign w:val="center"/>
          </w:tcPr>
          <w:p w:rsidR="00D74EE5" w:rsidRPr="00496D71" w:rsidRDefault="00D74EE5" w:rsidP="00EB1D92">
            <w:pPr>
              <w:rPr>
                <w:caps/>
                <w:lang w:val="kk-KZ"/>
              </w:rPr>
            </w:pPr>
            <w:r w:rsidRPr="00496D71">
              <w:rPr>
                <w:lang w:val="kk-KZ"/>
              </w:rPr>
              <w:t>10 Практикалық сабақ</w:t>
            </w:r>
            <w:r w:rsidRPr="00496D71">
              <w:rPr>
                <w:bCs/>
                <w:lang w:val="kk-KZ"/>
              </w:rPr>
              <w:t xml:space="preserve">. </w:t>
            </w:r>
            <w:r w:rsidR="00D47AFB" w:rsidRPr="00496D71">
              <w:rPr>
                <w:bCs/>
                <w:lang w:val="kk-KZ"/>
              </w:rPr>
              <w:t xml:space="preserve">Қазіргі кездегі діни-философиялық </w:t>
            </w:r>
            <w:r w:rsidR="00D47AFB" w:rsidRPr="00496D71">
              <w:rPr>
                <w:lang w:val="kk-KZ"/>
              </w:rPr>
              <w:t>антропология.</w:t>
            </w:r>
          </w:p>
        </w:tc>
        <w:tc>
          <w:tcPr>
            <w:tcW w:w="1027" w:type="dxa"/>
            <w:vAlign w:val="center"/>
          </w:tcPr>
          <w:p w:rsidR="00D74EE5" w:rsidRPr="00496D71" w:rsidRDefault="00D74EE5" w:rsidP="00710F43">
            <w:pPr>
              <w:jc w:val="center"/>
              <w:rPr>
                <w:caps/>
                <w:lang w:val="kk-KZ"/>
              </w:rPr>
            </w:pPr>
            <w:r w:rsidRPr="00496D71">
              <w:rPr>
                <w:caps/>
                <w:lang w:val="kk-KZ"/>
              </w:rPr>
              <w:t>1</w:t>
            </w: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CF001C">
        <w:tc>
          <w:tcPr>
            <w:tcW w:w="876" w:type="dxa"/>
            <w:vMerge/>
          </w:tcPr>
          <w:p w:rsidR="00D74EE5" w:rsidRPr="00496D71" w:rsidRDefault="00D74EE5" w:rsidP="00015BD2">
            <w:pPr>
              <w:jc w:val="both"/>
            </w:pPr>
          </w:p>
        </w:tc>
        <w:tc>
          <w:tcPr>
            <w:tcW w:w="6603" w:type="dxa"/>
            <w:vAlign w:val="center"/>
          </w:tcPr>
          <w:p w:rsidR="00D74EE5" w:rsidRPr="00496D71" w:rsidRDefault="00D34B57" w:rsidP="00D34B57">
            <w:pPr>
              <w:rPr>
                <w:caps/>
                <w:lang w:val="kk-KZ"/>
              </w:rPr>
            </w:pPr>
            <w:r w:rsidRPr="00496D71">
              <w:rPr>
                <w:lang w:val="kk-KZ"/>
              </w:rPr>
              <w:t>5</w:t>
            </w:r>
            <w:r w:rsidR="00D74EE5" w:rsidRPr="00496D71">
              <w:rPr>
                <w:lang w:val="kk-KZ"/>
              </w:rPr>
              <w:t xml:space="preserve"> </w:t>
            </w:r>
            <w:r w:rsidR="00D74EE5" w:rsidRPr="00496D71">
              <w:rPr>
                <w:b/>
                <w:lang w:val="kk-KZ"/>
              </w:rPr>
              <w:t>СӨЖ</w:t>
            </w:r>
            <w:r w:rsidR="00D74EE5" w:rsidRPr="00496D71">
              <w:rPr>
                <w:lang w:val="kk-KZ"/>
              </w:rPr>
              <w:t xml:space="preserve">. </w:t>
            </w:r>
          </w:p>
        </w:tc>
        <w:tc>
          <w:tcPr>
            <w:tcW w:w="1027" w:type="dxa"/>
            <w:vAlign w:val="center"/>
          </w:tcPr>
          <w:p w:rsidR="00D74EE5" w:rsidRPr="00496D71" w:rsidRDefault="00D74EE5" w:rsidP="00710F43">
            <w:pPr>
              <w:jc w:val="center"/>
              <w:rPr>
                <w:caps/>
                <w:lang w:val="kk-KZ"/>
              </w:rPr>
            </w:pP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14</w:t>
            </w:r>
          </w:p>
        </w:tc>
      </w:tr>
      <w:tr w:rsidR="00D74EE5" w:rsidRPr="00496D71" w:rsidTr="00121397">
        <w:tc>
          <w:tcPr>
            <w:tcW w:w="876" w:type="dxa"/>
            <w:vMerge w:val="restart"/>
          </w:tcPr>
          <w:p w:rsidR="00D74EE5" w:rsidRPr="00496D71" w:rsidRDefault="00D74EE5" w:rsidP="00015BD2">
            <w:pPr>
              <w:jc w:val="center"/>
            </w:pPr>
            <w:r w:rsidRPr="00496D71">
              <w:rPr>
                <w:lang w:val="kk-KZ"/>
              </w:rPr>
              <w:t>1</w:t>
            </w:r>
            <w:r w:rsidRPr="00496D71">
              <w:t>1</w:t>
            </w:r>
          </w:p>
        </w:tc>
        <w:tc>
          <w:tcPr>
            <w:tcW w:w="6603" w:type="dxa"/>
          </w:tcPr>
          <w:p w:rsidR="00D74EE5" w:rsidRPr="00496D71" w:rsidRDefault="00D74EE5" w:rsidP="00EB1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kk-KZ"/>
              </w:rPr>
            </w:pPr>
            <w:r w:rsidRPr="00496D71">
              <w:rPr>
                <w:bCs/>
                <w:lang w:val="kk-KZ"/>
              </w:rPr>
              <w:t xml:space="preserve">11 Дәріс. </w:t>
            </w:r>
            <w:r w:rsidR="00D47AFB" w:rsidRPr="00496D71">
              <w:rPr>
                <w:lang w:val="kk-KZ"/>
              </w:rPr>
              <w:t xml:space="preserve">«Адам жаны» туралы </w:t>
            </w:r>
            <w:proofErr w:type="spellStart"/>
            <w:r w:rsidR="00D47AFB" w:rsidRPr="00496D71">
              <w:t>С.Франк</w:t>
            </w:r>
            <w:proofErr w:type="spellEnd"/>
            <w:r w:rsidR="00D47AFB" w:rsidRPr="00496D71">
              <w:rPr>
                <w:lang w:val="kk-KZ"/>
              </w:rPr>
              <w:t>тың ойы.</w:t>
            </w:r>
          </w:p>
        </w:tc>
        <w:tc>
          <w:tcPr>
            <w:tcW w:w="1027" w:type="dxa"/>
          </w:tcPr>
          <w:p w:rsidR="00D74EE5" w:rsidRPr="00496D71" w:rsidRDefault="00D74EE5" w:rsidP="00710F43">
            <w:pPr>
              <w:jc w:val="center"/>
              <w:rPr>
                <w:lang w:val="kk-KZ"/>
              </w:rPr>
            </w:pPr>
            <w:r w:rsidRPr="00496D71">
              <w:rPr>
                <w:lang w:val="kk-KZ"/>
              </w:rPr>
              <w:t>2</w:t>
            </w:r>
          </w:p>
        </w:tc>
        <w:tc>
          <w:tcPr>
            <w:tcW w:w="1334" w:type="dxa"/>
          </w:tcPr>
          <w:p w:rsidR="00D74EE5" w:rsidRPr="00496D71"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D74EE5" w:rsidRPr="00496D71" w:rsidTr="00121397">
        <w:tc>
          <w:tcPr>
            <w:tcW w:w="876" w:type="dxa"/>
            <w:vMerge/>
          </w:tcPr>
          <w:p w:rsidR="00D74EE5" w:rsidRPr="00496D71" w:rsidRDefault="00D74EE5" w:rsidP="00015BD2">
            <w:pPr>
              <w:jc w:val="both"/>
            </w:pPr>
          </w:p>
        </w:tc>
        <w:tc>
          <w:tcPr>
            <w:tcW w:w="6603" w:type="dxa"/>
          </w:tcPr>
          <w:p w:rsidR="00D74EE5" w:rsidRPr="00496D71" w:rsidRDefault="00D74EE5" w:rsidP="00EB1D92">
            <w:pPr>
              <w:rPr>
                <w:lang w:val="kk-KZ"/>
              </w:rPr>
            </w:pPr>
            <w:r w:rsidRPr="00496D71">
              <w:rPr>
                <w:lang w:val="kk-KZ"/>
              </w:rPr>
              <w:t>11 Практикалық сабақ</w:t>
            </w:r>
            <w:r w:rsidRPr="00496D71">
              <w:rPr>
                <w:bCs/>
                <w:lang w:val="kk-KZ"/>
              </w:rPr>
              <w:t xml:space="preserve">. </w:t>
            </w:r>
            <w:r w:rsidR="00D47AFB" w:rsidRPr="00496D71">
              <w:rPr>
                <w:lang w:val="kk-KZ"/>
              </w:rPr>
              <w:t>М. Шелердің философиялық антропологияның негізгі ойлары.</w:t>
            </w:r>
          </w:p>
        </w:tc>
        <w:tc>
          <w:tcPr>
            <w:tcW w:w="1027" w:type="dxa"/>
          </w:tcPr>
          <w:p w:rsidR="00D74EE5" w:rsidRPr="00496D71" w:rsidRDefault="00D74EE5" w:rsidP="00710F43">
            <w:pPr>
              <w:jc w:val="center"/>
              <w:rPr>
                <w:lang w:val="kk-KZ"/>
              </w:rPr>
            </w:pPr>
            <w:r w:rsidRPr="00496D71">
              <w:rPr>
                <w:lang w:val="kk-KZ"/>
              </w:rPr>
              <w:t>1</w:t>
            </w: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8A2337">
        <w:tc>
          <w:tcPr>
            <w:tcW w:w="9840" w:type="dxa"/>
            <w:gridSpan w:val="4"/>
          </w:tcPr>
          <w:p w:rsidR="00D74EE5" w:rsidRPr="00496D71" w:rsidRDefault="00D74EE5" w:rsidP="00B4450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rPr>
            </w:pPr>
            <w:r w:rsidRPr="00496D71">
              <w:rPr>
                <w:rFonts w:ascii="Times New Roman" w:hAnsi="Times New Roman" w:cs="Times New Roman"/>
                <w:b/>
                <w:bCs/>
                <w:sz w:val="24"/>
                <w:szCs w:val="24"/>
                <w:lang w:val="kk-KZ"/>
              </w:rPr>
              <w:t xml:space="preserve">Модуль 3. </w:t>
            </w:r>
            <w:r w:rsidRPr="00496D71">
              <w:rPr>
                <w:rFonts w:ascii="Times New Roman" w:hAnsi="Times New Roman" w:cs="Times New Roman"/>
                <w:b/>
                <w:sz w:val="24"/>
                <w:szCs w:val="24"/>
                <w:lang w:val="kk-KZ"/>
              </w:rPr>
              <w:t>Қазіргі әлемдегі эзотерикалық ілімдер</w:t>
            </w:r>
          </w:p>
        </w:tc>
      </w:tr>
      <w:tr w:rsidR="00D74EE5" w:rsidRPr="00496D71" w:rsidTr="00121397">
        <w:tc>
          <w:tcPr>
            <w:tcW w:w="876" w:type="dxa"/>
            <w:vMerge w:val="restart"/>
          </w:tcPr>
          <w:p w:rsidR="00D74EE5" w:rsidRPr="00496D71" w:rsidRDefault="00D74EE5" w:rsidP="00015BD2">
            <w:pPr>
              <w:jc w:val="center"/>
            </w:pPr>
            <w:r w:rsidRPr="00496D71">
              <w:rPr>
                <w:lang w:val="kk-KZ"/>
              </w:rPr>
              <w:t>1</w:t>
            </w:r>
            <w:r w:rsidRPr="00496D71">
              <w:t>2</w:t>
            </w:r>
          </w:p>
        </w:tc>
        <w:tc>
          <w:tcPr>
            <w:tcW w:w="6603" w:type="dxa"/>
          </w:tcPr>
          <w:p w:rsidR="00D74EE5" w:rsidRPr="00496D71" w:rsidRDefault="00D74EE5" w:rsidP="00EB1D92">
            <w:pPr>
              <w:rPr>
                <w:i/>
                <w:lang w:val="kk-KZ"/>
              </w:rPr>
            </w:pPr>
            <w:r w:rsidRPr="00496D71">
              <w:rPr>
                <w:bCs/>
                <w:lang w:val="kk-KZ"/>
              </w:rPr>
              <w:t xml:space="preserve">12. Дәріс </w:t>
            </w:r>
            <w:r w:rsidR="00D47AFB" w:rsidRPr="00496D71">
              <w:t xml:space="preserve">Х. </w:t>
            </w:r>
            <w:proofErr w:type="spellStart"/>
            <w:r w:rsidR="00D47AFB" w:rsidRPr="00496D71">
              <w:t>Плесснер</w:t>
            </w:r>
            <w:proofErr w:type="spellEnd"/>
            <w:r w:rsidR="00D47AFB" w:rsidRPr="00496D71">
              <w:t xml:space="preserve">: </w:t>
            </w:r>
            <w:proofErr w:type="spellStart"/>
            <w:r w:rsidR="00D47AFB" w:rsidRPr="00496D71">
              <w:t>органи</w:t>
            </w:r>
            <w:proofErr w:type="spellEnd"/>
            <w:r w:rsidR="00D47AFB" w:rsidRPr="00496D71">
              <w:rPr>
                <w:lang w:val="kk-KZ"/>
              </w:rPr>
              <w:t>калық саты және адам.</w:t>
            </w:r>
          </w:p>
        </w:tc>
        <w:tc>
          <w:tcPr>
            <w:tcW w:w="1027" w:type="dxa"/>
          </w:tcPr>
          <w:p w:rsidR="00D74EE5" w:rsidRPr="00496D71" w:rsidRDefault="00D74EE5" w:rsidP="00710F43">
            <w:pPr>
              <w:jc w:val="center"/>
              <w:rPr>
                <w:lang w:val="kk-KZ"/>
              </w:rPr>
            </w:pPr>
            <w:r w:rsidRPr="00496D71">
              <w:rPr>
                <w:lang w:val="kk-KZ"/>
              </w:rPr>
              <w:t>2</w:t>
            </w:r>
          </w:p>
        </w:tc>
        <w:tc>
          <w:tcPr>
            <w:tcW w:w="1334" w:type="dxa"/>
          </w:tcPr>
          <w:p w:rsidR="00D74EE5" w:rsidRPr="00496D71" w:rsidRDefault="00D74EE5" w:rsidP="00015BD2">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b/>
                <w:sz w:val="24"/>
                <w:szCs w:val="24"/>
              </w:rPr>
            </w:pPr>
          </w:p>
        </w:tc>
      </w:tr>
      <w:tr w:rsidR="00D74EE5" w:rsidRPr="00496D71" w:rsidTr="00121397">
        <w:tc>
          <w:tcPr>
            <w:tcW w:w="876" w:type="dxa"/>
            <w:vMerge/>
          </w:tcPr>
          <w:p w:rsidR="00D74EE5" w:rsidRPr="00496D71" w:rsidRDefault="00D74EE5" w:rsidP="00015BD2">
            <w:pPr>
              <w:jc w:val="both"/>
            </w:pPr>
          </w:p>
        </w:tc>
        <w:tc>
          <w:tcPr>
            <w:tcW w:w="6603" w:type="dxa"/>
          </w:tcPr>
          <w:p w:rsidR="00D74EE5" w:rsidRPr="00496D71" w:rsidRDefault="00D74EE5" w:rsidP="00EB1D92">
            <w:pPr>
              <w:rPr>
                <w:lang w:val="kk-KZ"/>
              </w:rPr>
            </w:pPr>
            <w:r w:rsidRPr="00496D71">
              <w:rPr>
                <w:lang w:val="kk-KZ"/>
              </w:rPr>
              <w:t>12 Практикалық сабақ</w:t>
            </w:r>
            <w:r w:rsidRPr="00496D71">
              <w:rPr>
                <w:bCs/>
                <w:lang w:val="kk-KZ"/>
              </w:rPr>
              <w:t xml:space="preserve">.  </w:t>
            </w:r>
            <w:r w:rsidR="00D47AFB" w:rsidRPr="00496D71">
              <w:t xml:space="preserve">Х. </w:t>
            </w:r>
            <w:proofErr w:type="spellStart"/>
            <w:r w:rsidR="00D47AFB" w:rsidRPr="00496D71">
              <w:t>Плесснер</w:t>
            </w:r>
            <w:proofErr w:type="spellEnd"/>
            <w:r w:rsidR="00D47AFB" w:rsidRPr="00496D71">
              <w:t xml:space="preserve">: </w:t>
            </w:r>
            <w:proofErr w:type="spellStart"/>
            <w:r w:rsidR="00D47AFB" w:rsidRPr="00496D71">
              <w:t>органи</w:t>
            </w:r>
            <w:proofErr w:type="spellEnd"/>
            <w:r w:rsidR="00D47AFB" w:rsidRPr="00496D71">
              <w:rPr>
                <w:lang w:val="kk-KZ"/>
              </w:rPr>
              <w:t>калық саты және адам.</w:t>
            </w:r>
          </w:p>
        </w:tc>
        <w:tc>
          <w:tcPr>
            <w:tcW w:w="1027" w:type="dxa"/>
          </w:tcPr>
          <w:p w:rsidR="00D74EE5" w:rsidRPr="00496D71" w:rsidRDefault="00D74EE5" w:rsidP="00710F43">
            <w:pPr>
              <w:jc w:val="center"/>
              <w:rPr>
                <w:lang w:val="kk-KZ"/>
              </w:rPr>
            </w:pPr>
            <w:r w:rsidRPr="00496D71">
              <w:rPr>
                <w:lang w:val="kk-KZ"/>
              </w:rPr>
              <w:t>1</w:t>
            </w: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121397">
        <w:tc>
          <w:tcPr>
            <w:tcW w:w="876" w:type="dxa"/>
            <w:vMerge/>
          </w:tcPr>
          <w:p w:rsidR="00D74EE5" w:rsidRPr="00496D71" w:rsidRDefault="00D74EE5" w:rsidP="00015BD2">
            <w:pPr>
              <w:jc w:val="both"/>
            </w:pPr>
          </w:p>
        </w:tc>
        <w:tc>
          <w:tcPr>
            <w:tcW w:w="6603" w:type="dxa"/>
          </w:tcPr>
          <w:p w:rsidR="00D74EE5" w:rsidRPr="00496D71" w:rsidRDefault="00D34B57" w:rsidP="00EB1D92">
            <w:pPr>
              <w:rPr>
                <w:b/>
                <w:lang w:val="kk-KZ"/>
              </w:rPr>
            </w:pPr>
            <w:r w:rsidRPr="00496D71">
              <w:rPr>
                <w:b/>
                <w:lang w:val="kk-KZ"/>
              </w:rPr>
              <w:t>6 С</w:t>
            </w:r>
            <w:r w:rsidR="00D74EE5" w:rsidRPr="00496D71">
              <w:rPr>
                <w:b/>
                <w:lang w:val="kk-KZ"/>
              </w:rPr>
              <w:t>ӨЖ</w:t>
            </w:r>
            <w:r w:rsidR="00D74EE5" w:rsidRPr="00496D71">
              <w:rPr>
                <w:b/>
                <w:noProof/>
                <w:color w:val="000000"/>
                <w:lang w:val="kk-KZ"/>
              </w:rPr>
              <w:t xml:space="preserve">  </w:t>
            </w:r>
          </w:p>
        </w:tc>
        <w:tc>
          <w:tcPr>
            <w:tcW w:w="1027" w:type="dxa"/>
          </w:tcPr>
          <w:p w:rsidR="00D74EE5" w:rsidRPr="00496D71" w:rsidRDefault="00D74EE5" w:rsidP="00710F43">
            <w:pPr>
              <w:jc w:val="center"/>
              <w:rPr>
                <w:lang w:val="kk-KZ"/>
              </w:rPr>
            </w:pP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14</w:t>
            </w:r>
          </w:p>
        </w:tc>
      </w:tr>
      <w:tr w:rsidR="00D74EE5" w:rsidRPr="00496D71" w:rsidTr="00121397">
        <w:tc>
          <w:tcPr>
            <w:tcW w:w="876" w:type="dxa"/>
            <w:vMerge w:val="restart"/>
          </w:tcPr>
          <w:p w:rsidR="00D74EE5" w:rsidRPr="00496D71" w:rsidRDefault="00D74EE5" w:rsidP="00015BD2">
            <w:pPr>
              <w:jc w:val="center"/>
            </w:pPr>
            <w:r w:rsidRPr="00496D71">
              <w:rPr>
                <w:lang w:val="kk-KZ"/>
              </w:rPr>
              <w:t>1</w:t>
            </w:r>
            <w:r w:rsidRPr="00496D71">
              <w:t>3</w:t>
            </w:r>
          </w:p>
        </w:tc>
        <w:tc>
          <w:tcPr>
            <w:tcW w:w="6603" w:type="dxa"/>
          </w:tcPr>
          <w:p w:rsidR="00D74EE5" w:rsidRPr="00496D71" w:rsidRDefault="00D74EE5" w:rsidP="00EB1D92">
            <w:pPr>
              <w:rPr>
                <w:lang w:val="kk-KZ"/>
              </w:rPr>
            </w:pPr>
            <w:r w:rsidRPr="00496D71">
              <w:rPr>
                <w:lang w:val="kk-KZ"/>
              </w:rPr>
              <w:t xml:space="preserve">13 Дәріс. </w:t>
            </w:r>
            <w:r w:rsidR="00D47AFB" w:rsidRPr="00496D71">
              <w:t xml:space="preserve">А. </w:t>
            </w:r>
            <w:proofErr w:type="spellStart"/>
            <w:r w:rsidR="00D47AFB" w:rsidRPr="00496D71">
              <w:t>Гелен</w:t>
            </w:r>
            <w:r w:rsidR="00D47AFB" w:rsidRPr="00496D71">
              <w:rPr>
                <w:lang w:val="kk-KZ"/>
              </w:rPr>
              <w:t>ның</w:t>
            </w:r>
            <w:proofErr w:type="spellEnd"/>
            <w:r w:rsidR="00D47AFB" w:rsidRPr="00496D71">
              <w:t xml:space="preserve"> </w:t>
            </w:r>
            <w:r w:rsidR="00D47AFB" w:rsidRPr="00496D71">
              <w:rPr>
                <w:lang w:val="kk-KZ"/>
              </w:rPr>
              <w:t>б</w:t>
            </w:r>
            <w:proofErr w:type="spellStart"/>
            <w:r w:rsidR="00D47AFB" w:rsidRPr="00496D71">
              <w:t>иоантропология</w:t>
            </w:r>
            <w:r w:rsidR="00D47AFB" w:rsidRPr="00496D71">
              <w:rPr>
                <w:lang w:val="kk-KZ"/>
              </w:rPr>
              <w:t>сы</w:t>
            </w:r>
            <w:proofErr w:type="spellEnd"/>
          </w:p>
        </w:tc>
        <w:tc>
          <w:tcPr>
            <w:tcW w:w="1027" w:type="dxa"/>
          </w:tcPr>
          <w:p w:rsidR="00D74EE5" w:rsidRPr="00496D71" w:rsidRDefault="00D74EE5" w:rsidP="00710F43">
            <w:pPr>
              <w:jc w:val="center"/>
              <w:rPr>
                <w:lang w:val="kk-KZ"/>
              </w:rPr>
            </w:pPr>
            <w:r w:rsidRPr="00496D71">
              <w:rPr>
                <w:lang w:val="kk-KZ"/>
              </w:rPr>
              <w:t>2</w:t>
            </w:r>
          </w:p>
        </w:tc>
        <w:tc>
          <w:tcPr>
            <w:tcW w:w="1334" w:type="dxa"/>
          </w:tcPr>
          <w:p w:rsidR="00D74EE5" w:rsidRPr="00496D71"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D74EE5" w:rsidRPr="00496D71" w:rsidTr="00121397">
        <w:tc>
          <w:tcPr>
            <w:tcW w:w="876" w:type="dxa"/>
            <w:vMerge/>
          </w:tcPr>
          <w:p w:rsidR="00D74EE5" w:rsidRPr="00496D71" w:rsidRDefault="00D74EE5" w:rsidP="00015BD2">
            <w:pPr>
              <w:jc w:val="both"/>
            </w:pPr>
          </w:p>
        </w:tc>
        <w:tc>
          <w:tcPr>
            <w:tcW w:w="6603" w:type="dxa"/>
          </w:tcPr>
          <w:p w:rsidR="00D74EE5" w:rsidRPr="00496D71" w:rsidRDefault="00D74EE5" w:rsidP="00D47AFB">
            <w:pPr>
              <w:rPr>
                <w:lang w:val="kk-KZ"/>
              </w:rPr>
            </w:pPr>
            <w:r w:rsidRPr="00496D71">
              <w:rPr>
                <w:lang w:val="kk-KZ"/>
              </w:rPr>
              <w:t>13 Практикалық сабақ</w:t>
            </w:r>
            <w:r w:rsidRPr="00496D71">
              <w:rPr>
                <w:bCs/>
                <w:lang w:val="kk-KZ"/>
              </w:rPr>
              <w:t>.</w:t>
            </w:r>
            <w:r w:rsidRPr="00496D71">
              <w:rPr>
                <w:lang w:val="kk-KZ"/>
              </w:rPr>
              <w:t xml:space="preserve"> </w:t>
            </w:r>
            <w:r w:rsidR="00D47AFB" w:rsidRPr="00496D71">
              <w:t xml:space="preserve">А. </w:t>
            </w:r>
            <w:proofErr w:type="spellStart"/>
            <w:r w:rsidR="00D47AFB" w:rsidRPr="00496D71">
              <w:t>Гелен</w:t>
            </w:r>
            <w:r w:rsidR="00D47AFB" w:rsidRPr="00496D71">
              <w:rPr>
                <w:lang w:val="kk-KZ"/>
              </w:rPr>
              <w:t>ның</w:t>
            </w:r>
            <w:proofErr w:type="spellEnd"/>
            <w:r w:rsidR="00D47AFB" w:rsidRPr="00496D71">
              <w:t xml:space="preserve"> </w:t>
            </w:r>
            <w:r w:rsidR="00D47AFB" w:rsidRPr="00496D71">
              <w:rPr>
                <w:lang w:val="kk-KZ"/>
              </w:rPr>
              <w:t>б</w:t>
            </w:r>
            <w:proofErr w:type="spellStart"/>
            <w:r w:rsidR="00D47AFB" w:rsidRPr="00496D71">
              <w:t>иоантропология</w:t>
            </w:r>
            <w:r w:rsidR="00D47AFB" w:rsidRPr="00496D71">
              <w:rPr>
                <w:lang w:val="kk-KZ"/>
              </w:rPr>
              <w:t>сы</w:t>
            </w:r>
            <w:proofErr w:type="spellEnd"/>
            <w:r w:rsidR="00D47AFB" w:rsidRPr="00496D71">
              <w:rPr>
                <w:bCs/>
              </w:rPr>
              <w:t xml:space="preserve"> </w:t>
            </w:r>
          </w:p>
        </w:tc>
        <w:tc>
          <w:tcPr>
            <w:tcW w:w="1027" w:type="dxa"/>
          </w:tcPr>
          <w:p w:rsidR="00D74EE5" w:rsidRPr="00496D71" w:rsidRDefault="00D74EE5" w:rsidP="00710F43">
            <w:pPr>
              <w:jc w:val="center"/>
              <w:rPr>
                <w:lang w:val="kk-KZ"/>
              </w:rPr>
            </w:pPr>
            <w:r w:rsidRPr="00496D71">
              <w:rPr>
                <w:lang w:val="kk-KZ"/>
              </w:rPr>
              <w:t>1</w:t>
            </w: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121397">
        <w:tc>
          <w:tcPr>
            <w:tcW w:w="876" w:type="dxa"/>
            <w:vMerge w:val="restart"/>
          </w:tcPr>
          <w:p w:rsidR="00D74EE5" w:rsidRPr="00496D71" w:rsidRDefault="00D74EE5" w:rsidP="00015BD2">
            <w:pPr>
              <w:jc w:val="center"/>
            </w:pPr>
            <w:r w:rsidRPr="00496D71">
              <w:rPr>
                <w:lang w:val="kk-KZ"/>
              </w:rPr>
              <w:t>1</w:t>
            </w:r>
            <w:r w:rsidRPr="00496D71">
              <w:t>4</w:t>
            </w:r>
          </w:p>
        </w:tc>
        <w:tc>
          <w:tcPr>
            <w:tcW w:w="6603" w:type="dxa"/>
          </w:tcPr>
          <w:p w:rsidR="00D74EE5" w:rsidRPr="00496D71" w:rsidRDefault="00D74EE5" w:rsidP="00D73897">
            <w:pPr>
              <w:rPr>
                <w:lang w:val="kk-KZ"/>
              </w:rPr>
            </w:pPr>
            <w:r w:rsidRPr="00496D71">
              <w:rPr>
                <w:lang w:val="kk-KZ"/>
              </w:rPr>
              <w:t>14</w:t>
            </w:r>
            <w:r w:rsidR="00D73897" w:rsidRPr="00496D71">
              <w:rPr>
                <w:lang w:val="kk-KZ"/>
              </w:rPr>
              <w:t xml:space="preserve"> </w:t>
            </w:r>
            <w:r w:rsidRPr="00496D71">
              <w:rPr>
                <w:lang w:val="kk-KZ"/>
              </w:rPr>
              <w:t xml:space="preserve">Дәріс. </w:t>
            </w:r>
            <w:r w:rsidRPr="00496D71">
              <w:rPr>
                <w:bCs/>
                <w:lang w:val="kk-KZ"/>
              </w:rPr>
              <w:t xml:space="preserve"> </w:t>
            </w:r>
            <w:r w:rsidR="00D47AFB" w:rsidRPr="00496D71">
              <w:rPr>
                <w:lang w:val="kk-KZ"/>
              </w:rPr>
              <w:t>Түркі әлеміндегі антропологиялық дискурс</w:t>
            </w:r>
          </w:p>
        </w:tc>
        <w:tc>
          <w:tcPr>
            <w:tcW w:w="1027" w:type="dxa"/>
          </w:tcPr>
          <w:p w:rsidR="00D74EE5" w:rsidRPr="00496D71" w:rsidRDefault="00D74EE5" w:rsidP="00710F43">
            <w:pPr>
              <w:jc w:val="center"/>
              <w:rPr>
                <w:caps/>
                <w:lang w:val="kk-KZ"/>
              </w:rPr>
            </w:pPr>
            <w:r w:rsidRPr="00496D71">
              <w:rPr>
                <w:caps/>
                <w:lang w:val="kk-KZ"/>
              </w:rPr>
              <w:t>2</w:t>
            </w:r>
          </w:p>
        </w:tc>
        <w:tc>
          <w:tcPr>
            <w:tcW w:w="1334" w:type="dxa"/>
          </w:tcPr>
          <w:p w:rsidR="00D74EE5" w:rsidRPr="00496D71"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D74EE5" w:rsidRPr="00496D71" w:rsidTr="00121397">
        <w:tc>
          <w:tcPr>
            <w:tcW w:w="876" w:type="dxa"/>
            <w:vMerge/>
          </w:tcPr>
          <w:p w:rsidR="00D74EE5" w:rsidRPr="00496D71" w:rsidRDefault="00D74EE5" w:rsidP="00015BD2">
            <w:pPr>
              <w:jc w:val="both"/>
            </w:pPr>
          </w:p>
        </w:tc>
        <w:tc>
          <w:tcPr>
            <w:tcW w:w="6603" w:type="dxa"/>
          </w:tcPr>
          <w:p w:rsidR="00D74EE5" w:rsidRPr="00496D71" w:rsidRDefault="00D74EE5" w:rsidP="00EB1D92">
            <w:pPr>
              <w:rPr>
                <w:lang w:val="kk-KZ"/>
              </w:rPr>
            </w:pPr>
            <w:r w:rsidRPr="00496D71">
              <w:rPr>
                <w:lang w:val="kk-KZ"/>
              </w:rPr>
              <w:t>14</w:t>
            </w:r>
            <w:r w:rsidR="00D73897" w:rsidRPr="00496D71">
              <w:rPr>
                <w:lang w:val="kk-KZ"/>
              </w:rPr>
              <w:t xml:space="preserve"> </w:t>
            </w:r>
            <w:r w:rsidRPr="00496D71">
              <w:rPr>
                <w:lang w:val="kk-KZ"/>
              </w:rPr>
              <w:t>Практикалық сабақ.</w:t>
            </w:r>
            <w:r w:rsidRPr="00496D71">
              <w:rPr>
                <w:bCs/>
                <w:lang w:val="kk-KZ"/>
              </w:rPr>
              <w:t xml:space="preserve"> </w:t>
            </w:r>
            <w:r w:rsidR="00D47AFB" w:rsidRPr="00496D71">
              <w:rPr>
                <w:lang w:val="kk-KZ"/>
              </w:rPr>
              <w:t>Түркі әлеміндегі антропологиялық дискурс</w:t>
            </w:r>
          </w:p>
        </w:tc>
        <w:tc>
          <w:tcPr>
            <w:tcW w:w="1027" w:type="dxa"/>
          </w:tcPr>
          <w:p w:rsidR="00D74EE5" w:rsidRPr="00496D71" w:rsidRDefault="00D74EE5" w:rsidP="00710F43">
            <w:pPr>
              <w:jc w:val="center"/>
              <w:rPr>
                <w:caps/>
                <w:lang w:val="kk-KZ"/>
              </w:rPr>
            </w:pPr>
            <w:r w:rsidRPr="00496D71">
              <w:rPr>
                <w:caps/>
                <w:lang w:val="kk-KZ"/>
              </w:rPr>
              <w:t>1</w:t>
            </w: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4EE5" w:rsidRPr="00496D71" w:rsidTr="00121397">
        <w:tc>
          <w:tcPr>
            <w:tcW w:w="876" w:type="dxa"/>
            <w:vMerge/>
          </w:tcPr>
          <w:p w:rsidR="00D74EE5" w:rsidRPr="00496D71" w:rsidRDefault="00D74EE5" w:rsidP="00015BD2">
            <w:pPr>
              <w:jc w:val="both"/>
            </w:pPr>
          </w:p>
        </w:tc>
        <w:tc>
          <w:tcPr>
            <w:tcW w:w="6603" w:type="dxa"/>
          </w:tcPr>
          <w:p w:rsidR="00D74EE5" w:rsidRPr="00496D71" w:rsidRDefault="00D34B57" w:rsidP="00EB1D92">
            <w:pPr>
              <w:rPr>
                <w:lang w:val="kk-KZ"/>
              </w:rPr>
            </w:pPr>
            <w:r w:rsidRPr="00496D71">
              <w:rPr>
                <w:b/>
                <w:lang w:val="kk-KZ"/>
              </w:rPr>
              <w:t>7 С</w:t>
            </w:r>
            <w:r w:rsidR="00D74EE5" w:rsidRPr="00496D71">
              <w:rPr>
                <w:b/>
                <w:lang w:val="kk-KZ"/>
              </w:rPr>
              <w:t>ӨЖ</w:t>
            </w:r>
            <w:r w:rsidR="00D74EE5" w:rsidRPr="00496D71">
              <w:rPr>
                <w:lang w:val="kk-KZ"/>
              </w:rPr>
              <w:t>.</w:t>
            </w:r>
            <w:r w:rsidR="00D74EE5" w:rsidRPr="00496D71">
              <w:rPr>
                <w:bCs/>
                <w:lang w:val="kk-KZ"/>
              </w:rPr>
              <w:t xml:space="preserve"> </w:t>
            </w:r>
          </w:p>
        </w:tc>
        <w:tc>
          <w:tcPr>
            <w:tcW w:w="1027" w:type="dxa"/>
          </w:tcPr>
          <w:p w:rsidR="00D74EE5" w:rsidRPr="00496D71" w:rsidRDefault="00D74EE5" w:rsidP="00710F43">
            <w:pPr>
              <w:jc w:val="center"/>
              <w:rPr>
                <w:caps/>
                <w:lang w:val="kk-KZ"/>
              </w:rPr>
            </w:pP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14</w:t>
            </w:r>
          </w:p>
        </w:tc>
      </w:tr>
      <w:tr w:rsidR="00D74EE5" w:rsidRPr="00496D71" w:rsidTr="00121397">
        <w:tc>
          <w:tcPr>
            <w:tcW w:w="876" w:type="dxa"/>
          </w:tcPr>
          <w:p w:rsidR="00D74EE5" w:rsidRPr="00496D71" w:rsidRDefault="00D74EE5" w:rsidP="00015BD2">
            <w:pPr>
              <w:jc w:val="both"/>
            </w:pPr>
            <w:r w:rsidRPr="00496D71">
              <w:rPr>
                <w:lang w:val="kk-KZ"/>
              </w:rPr>
              <w:t>1</w:t>
            </w:r>
            <w:r w:rsidRPr="00496D71">
              <w:t>5</w:t>
            </w:r>
          </w:p>
        </w:tc>
        <w:tc>
          <w:tcPr>
            <w:tcW w:w="6603" w:type="dxa"/>
          </w:tcPr>
          <w:p w:rsidR="00D74EE5" w:rsidRPr="00496D71" w:rsidRDefault="00D74EE5" w:rsidP="00D47AFB">
            <w:pPr>
              <w:spacing w:before="100" w:beforeAutospacing="1" w:after="100" w:afterAutospacing="1"/>
              <w:rPr>
                <w:lang w:val="kk-KZ"/>
              </w:rPr>
            </w:pPr>
            <w:r w:rsidRPr="00496D71">
              <w:rPr>
                <w:bCs/>
                <w:lang w:val="kk-KZ"/>
              </w:rPr>
              <w:t>15. Дәріс</w:t>
            </w:r>
            <w:r w:rsidR="00D73897" w:rsidRPr="00496D71">
              <w:rPr>
                <w:bCs/>
              </w:rPr>
              <w:t xml:space="preserve"> </w:t>
            </w:r>
            <w:r w:rsidR="00D47AFB" w:rsidRPr="00496D71">
              <w:rPr>
                <w:bCs/>
                <w:lang w:val="kk-KZ"/>
              </w:rPr>
              <w:t xml:space="preserve">Абай мен Шәкәрімнің </w:t>
            </w:r>
            <w:r w:rsidR="00D47AFB" w:rsidRPr="00496D71">
              <w:rPr>
                <w:lang w:val="kk-KZ"/>
              </w:rPr>
              <w:t>философиясындағы</w:t>
            </w:r>
            <w:r w:rsidR="00D47AFB" w:rsidRPr="00496D71">
              <w:rPr>
                <w:bCs/>
                <w:lang w:val="kk-KZ"/>
              </w:rPr>
              <w:t xml:space="preserve"> д</w:t>
            </w:r>
            <w:r w:rsidR="00D47AFB" w:rsidRPr="00496D71">
              <w:rPr>
                <w:lang w:val="kk-KZ"/>
              </w:rPr>
              <w:t xml:space="preserve">індар адам </w:t>
            </w:r>
          </w:p>
        </w:tc>
        <w:tc>
          <w:tcPr>
            <w:tcW w:w="1027" w:type="dxa"/>
          </w:tcPr>
          <w:p w:rsidR="00D74EE5" w:rsidRPr="00496D71" w:rsidRDefault="00D74EE5" w:rsidP="00710F43">
            <w:pPr>
              <w:jc w:val="center"/>
              <w:rPr>
                <w:caps/>
                <w:lang w:val="kk-KZ"/>
              </w:rPr>
            </w:pPr>
            <w:r w:rsidRPr="00496D71">
              <w:rPr>
                <w:caps/>
                <w:lang w:val="kk-KZ"/>
              </w:rPr>
              <w:t>2</w:t>
            </w:r>
          </w:p>
        </w:tc>
        <w:tc>
          <w:tcPr>
            <w:tcW w:w="1334" w:type="dxa"/>
          </w:tcPr>
          <w:p w:rsidR="00D74EE5" w:rsidRPr="00496D71" w:rsidRDefault="00D74EE5"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p>
        </w:tc>
      </w:tr>
      <w:tr w:rsidR="00D74EE5" w:rsidRPr="00496D71" w:rsidTr="00121397">
        <w:tc>
          <w:tcPr>
            <w:tcW w:w="876" w:type="dxa"/>
          </w:tcPr>
          <w:p w:rsidR="00D74EE5" w:rsidRPr="00496D71" w:rsidRDefault="00D74EE5" w:rsidP="00015BD2">
            <w:pPr>
              <w:jc w:val="both"/>
            </w:pPr>
          </w:p>
        </w:tc>
        <w:tc>
          <w:tcPr>
            <w:tcW w:w="6603" w:type="dxa"/>
          </w:tcPr>
          <w:p w:rsidR="00D74EE5" w:rsidRPr="00496D71" w:rsidRDefault="00D74EE5" w:rsidP="00EB1D92">
            <w:pPr>
              <w:rPr>
                <w:bCs/>
                <w:lang w:val="kk-KZ"/>
              </w:rPr>
            </w:pPr>
            <w:r w:rsidRPr="00496D71">
              <w:rPr>
                <w:lang w:val="kk-KZ"/>
              </w:rPr>
              <w:t>15.Практикалық сабақ</w:t>
            </w:r>
            <w:r w:rsidRPr="00496D71">
              <w:rPr>
                <w:bCs/>
                <w:lang w:val="kk-KZ"/>
              </w:rPr>
              <w:t xml:space="preserve"> </w:t>
            </w:r>
            <w:r w:rsidR="00D47AFB" w:rsidRPr="00496D71">
              <w:rPr>
                <w:bCs/>
                <w:lang w:val="kk-KZ"/>
              </w:rPr>
              <w:t xml:space="preserve">Абай мен Шәкәрімнің </w:t>
            </w:r>
            <w:r w:rsidR="00D47AFB" w:rsidRPr="00496D71">
              <w:rPr>
                <w:lang w:val="kk-KZ"/>
              </w:rPr>
              <w:t>философиясындағы</w:t>
            </w:r>
            <w:r w:rsidR="00D47AFB" w:rsidRPr="00496D71">
              <w:rPr>
                <w:bCs/>
                <w:lang w:val="kk-KZ"/>
              </w:rPr>
              <w:t xml:space="preserve"> д</w:t>
            </w:r>
            <w:r w:rsidR="00D47AFB" w:rsidRPr="00496D71">
              <w:rPr>
                <w:lang w:val="kk-KZ"/>
              </w:rPr>
              <w:t>індар адам</w:t>
            </w:r>
          </w:p>
        </w:tc>
        <w:tc>
          <w:tcPr>
            <w:tcW w:w="1027" w:type="dxa"/>
          </w:tcPr>
          <w:p w:rsidR="00D74EE5" w:rsidRPr="00496D71" w:rsidRDefault="00D74EE5" w:rsidP="00710F43">
            <w:pPr>
              <w:jc w:val="center"/>
              <w:rPr>
                <w:caps/>
                <w:lang w:val="kk-KZ"/>
              </w:rPr>
            </w:pPr>
            <w:r w:rsidRPr="00496D71">
              <w:rPr>
                <w:caps/>
                <w:lang w:val="kk-KZ"/>
              </w:rPr>
              <w:t>1</w:t>
            </w:r>
          </w:p>
        </w:tc>
        <w:tc>
          <w:tcPr>
            <w:tcW w:w="1334" w:type="dxa"/>
          </w:tcPr>
          <w:p w:rsidR="00D74EE5" w:rsidRPr="00496D71" w:rsidRDefault="00CB0563" w:rsidP="00CB0563">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496D71">
              <w:rPr>
                <w:rFonts w:ascii="Times New Roman" w:hAnsi="Times New Roman" w:cs="Times New Roman"/>
                <w:sz w:val="24"/>
                <w:szCs w:val="24"/>
                <w:lang w:val="kk-KZ"/>
              </w:rPr>
              <w:t>6</w:t>
            </w:r>
          </w:p>
        </w:tc>
      </w:tr>
      <w:tr w:rsidR="00D73897" w:rsidRPr="00496D71" w:rsidTr="00121397">
        <w:tc>
          <w:tcPr>
            <w:tcW w:w="876" w:type="dxa"/>
          </w:tcPr>
          <w:p w:rsidR="00D73897" w:rsidRPr="00496D71" w:rsidRDefault="00D73897" w:rsidP="00D73897">
            <w:pPr>
              <w:jc w:val="both"/>
              <w:rPr>
                <w:lang w:val="kk-KZ"/>
              </w:rPr>
            </w:pPr>
          </w:p>
        </w:tc>
        <w:tc>
          <w:tcPr>
            <w:tcW w:w="6603" w:type="dxa"/>
          </w:tcPr>
          <w:p w:rsidR="00D73897" w:rsidRPr="00496D71" w:rsidRDefault="00D73897" w:rsidP="00D73897">
            <w:pPr>
              <w:jc w:val="both"/>
              <w:rPr>
                <w:rFonts w:eastAsia="Calibri"/>
                <w:b/>
                <w:lang w:val="kk-KZ"/>
              </w:rPr>
            </w:pPr>
            <w:r w:rsidRPr="00496D71">
              <w:rPr>
                <w:b/>
                <w:lang w:val="kk-KZ"/>
              </w:rPr>
              <w:t>ІІ АБ</w:t>
            </w:r>
          </w:p>
        </w:tc>
        <w:tc>
          <w:tcPr>
            <w:tcW w:w="1027" w:type="dxa"/>
          </w:tcPr>
          <w:p w:rsidR="00D73897" w:rsidRPr="00496D71" w:rsidRDefault="00D73897" w:rsidP="00D73897">
            <w:pPr>
              <w:jc w:val="center"/>
              <w:rPr>
                <w:b/>
                <w:lang w:val="kk-KZ"/>
              </w:rPr>
            </w:pPr>
          </w:p>
        </w:tc>
        <w:tc>
          <w:tcPr>
            <w:tcW w:w="1334" w:type="dxa"/>
          </w:tcPr>
          <w:p w:rsidR="00D73897" w:rsidRPr="00496D71" w:rsidRDefault="00D73897" w:rsidP="00D73897">
            <w:pPr>
              <w:jc w:val="center"/>
              <w:rPr>
                <w:b/>
                <w:lang w:val="kk-KZ"/>
              </w:rPr>
            </w:pPr>
            <w:r w:rsidRPr="00496D71">
              <w:rPr>
                <w:b/>
                <w:lang w:val="kk-KZ"/>
              </w:rPr>
              <w:t>100</w:t>
            </w:r>
          </w:p>
        </w:tc>
      </w:tr>
      <w:tr w:rsidR="00D73897" w:rsidRPr="00496D71" w:rsidTr="00121397">
        <w:tc>
          <w:tcPr>
            <w:tcW w:w="876" w:type="dxa"/>
          </w:tcPr>
          <w:p w:rsidR="00D73897" w:rsidRPr="00496D71" w:rsidRDefault="00D73897" w:rsidP="00D73897">
            <w:pPr>
              <w:jc w:val="both"/>
              <w:rPr>
                <w:lang w:val="kk-KZ"/>
              </w:rPr>
            </w:pPr>
          </w:p>
        </w:tc>
        <w:tc>
          <w:tcPr>
            <w:tcW w:w="6603" w:type="dxa"/>
          </w:tcPr>
          <w:p w:rsidR="00D73897" w:rsidRPr="00496D71" w:rsidRDefault="00D73897" w:rsidP="00D73897">
            <w:pPr>
              <w:jc w:val="both"/>
              <w:rPr>
                <w:b/>
                <w:lang w:val="kk-KZ"/>
              </w:rPr>
            </w:pPr>
            <w:r w:rsidRPr="00496D71">
              <w:rPr>
                <w:b/>
                <w:lang w:val="kk-KZ"/>
              </w:rPr>
              <w:t>Емтихан</w:t>
            </w:r>
          </w:p>
        </w:tc>
        <w:tc>
          <w:tcPr>
            <w:tcW w:w="1027" w:type="dxa"/>
          </w:tcPr>
          <w:p w:rsidR="00D73897" w:rsidRPr="00496D71" w:rsidRDefault="00D73897" w:rsidP="00D73897">
            <w:pPr>
              <w:jc w:val="center"/>
              <w:rPr>
                <w:b/>
                <w:lang w:val="kk-KZ"/>
              </w:rPr>
            </w:pPr>
          </w:p>
        </w:tc>
        <w:tc>
          <w:tcPr>
            <w:tcW w:w="1334" w:type="dxa"/>
          </w:tcPr>
          <w:p w:rsidR="00D73897" w:rsidRPr="00496D71" w:rsidRDefault="00D73897" w:rsidP="00D73897">
            <w:pPr>
              <w:jc w:val="center"/>
              <w:rPr>
                <w:b/>
                <w:lang w:val="kk-KZ"/>
              </w:rPr>
            </w:pPr>
            <w:r w:rsidRPr="00496D71">
              <w:rPr>
                <w:b/>
                <w:lang w:val="kk-KZ"/>
              </w:rPr>
              <w:t>100</w:t>
            </w:r>
          </w:p>
        </w:tc>
      </w:tr>
      <w:tr w:rsidR="00D73897" w:rsidRPr="00496D71" w:rsidTr="00121397">
        <w:tc>
          <w:tcPr>
            <w:tcW w:w="876" w:type="dxa"/>
          </w:tcPr>
          <w:p w:rsidR="00D73897" w:rsidRPr="00496D71" w:rsidRDefault="00D73897" w:rsidP="00D73897">
            <w:pPr>
              <w:jc w:val="both"/>
              <w:rPr>
                <w:b/>
                <w:lang w:val="kk-KZ"/>
              </w:rPr>
            </w:pPr>
          </w:p>
        </w:tc>
        <w:tc>
          <w:tcPr>
            <w:tcW w:w="6603" w:type="dxa"/>
          </w:tcPr>
          <w:p w:rsidR="00D73897" w:rsidRPr="00496D71" w:rsidRDefault="00D73897" w:rsidP="00D73897">
            <w:pPr>
              <w:pStyle w:val="a7"/>
              <w:tabs>
                <w:tab w:val="left" w:pos="708"/>
              </w:tabs>
              <w:ind w:firstLine="0"/>
              <w:rPr>
                <w:b/>
                <w:lang w:val="kk-KZ"/>
              </w:rPr>
            </w:pPr>
            <w:r w:rsidRPr="00496D71">
              <w:rPr>
                <w:b/>
                <w:lang w:val="kk-KZ"/>
              </w:rPr>
              <w:t>Қорытынды балл</w:t>
            </w:r>
          </w:p>
        </w:tc>
        <w:tc>
          <w:tcPr>
            <w:tcW w:w="1027" w:type="dxa"/>
          </w:tcPr>
          <w:p w:rsidR="00D73897" w:rsidRPr="00496D71" w:rsidRDefault="00D73897" w:rsidP="00D73897">
            <w:pPr>
              <w:jc w:val="center"/>
              <w:rPr>
                <w:b/>
                <w:lang w:val="kk-KZ"/>
              </w:rPr>
            </w:pPr>
          </w:p>
        </w:tc>
        <w:tc>
          <w:tcPr>
            <w:tcW w:w="1334" w:type="dxa"/>
          </w:tcPr>
          <w:p w:rsidR="00D73897" w:rsidRPr="00496D71" w:rsidRDefault="00D73897" w:rsidP="00D73897">
            <w:pPr>
              <w:jc w:val="center"/>
              <w:rPr>
                <w:b/>
                <w:lang w:val="kk-KZ"/>
              </w:rPr>
            </w:pPr>
            <w:r w:rsidRPr="00496D71">
              <w:rPr>
                <w:b/>
                <w:lang w:val="kk-KZ"/>
              </w:rPr>
              <w:t>100</w:t>
            </w:r>
          </w:p>
        </w:tc>
      </w:tr>
    </w:tbl>
    <w:p w:rsidR="00132472" w:rsidRPr="00496D71" w:rsidRDefault="00132472" w:rsidP="00015BD2">
      <w:pPr>
        <w:jc w:val="both"/>
        <w:rPr>
          <w:b/>
          <w:lang w:val="kk-KZ"/>
        </w:rPr>
      </w:pPr>
    </w:p>
    <w:p w:rsidR="006457D0" w:rsidRPr="00496D71" w:rsidRDefault="006457D0" w:rsidP="00015BD2">
      <w:pPr>
        <w:jc w:val="both"/>
        <w:rPr>
          <w:lang w:val="kk-KZ"/>
        </w:rPr>
      </w:pPr>
      <w:r w:rsidRPr="00496D71">
        <w:rPr>
          <w:lang w:val="kk-KZ"/>
        </w:rPr>
        <w:t xml:space="preserve">Дәріскер </w:t>
      </w:r>
      <w:r w:rsidRPr="00496D71">
        <w:rPr>
          <w:lang w:val="kk-KZ"/>
        </w:rPr>
        <w:tab/>
      </w:r>
      <w:r w:rsidRPr="00496D71">
        <w:rPr>
          <w:lang w:val="kk-KZ"/>
        </w:rPr>
        <w:tab/>
      </w:r>
      <w:r w:rsidRPr="00496D71">
        <w:rPr>
          <w:lang w:val="kk-KZ"/>
        </w:rPr>
        <w:tab/>
      </w:r>
      <w:r w:rsidRPr="00496D71">
        <w:rPr>
          <w:lang w:val="kk-KZ"/>
        </w:rPr>
        <w:tab/>
      </w:r>
      <w:r w:rsidRPr="00496D71">
        <w:rPr>
          <w:lang w:val="kk-KZ"/>
        </w:rPr>
        <w:tab/>
      </w:r>
      <w:r w:rsidRPr="00496D71">
        <w:rPr>
          <w:lang w:val="kk-KZ"/>
        </w:rPr>
        <w:tab/>
      </w:r>
      <w:r w:rsidRPr="00496D71">
        <w:rPr>
          <w:lang w:val="kk-KZ"/>
        </w:rPr>
        <w:tab/>
      </w:r>
      <w:r w:rsidRPr="00496D71">
        <w:rPr>
          <w:lang w:val="kk-KZ"/>
        </w:rPr>
        <w:tab/>
        <w:t xml:space="preserve">   </w:t>
      </w:r>
      <w:r w:rsidR="00413F23" w:rsidRPr="00496D71">
        <w:rPr>
          <w:lang w:val="kk-KZ"/>
        </w:rPr>
        <w:t>К.М. Борбасова</w:t>
      </w:r>
    </w:p>
    <w:p w:rsidR="00413F23" w:rsidRPr="00496D71" w:rsidRDefault="00413F23" w:rsidP="00015BD2">
      <w:pPr>
        <w:jc w:val="both"/>
        <w:rPr>
          <w:lang w:val="kk-KZ"/>
        </w:rPr>
      </w:pPr>
    </w:p>
    <w:p w:rsidR="00413F23" w:rsidRPr="00496D71" w:rsidRDefault="00413F23" w:rsidP="00413F23">
      <w:pPr>
        <w:jc w:val="both"/>
        <w:rPr>
          <w:lang w:val="kk-KZ"/>
        </w:rPr>
      </w:pPr>
      <w:r w:rsidRPr="00496D71">
        <w:rPr>
          <w:lang w:val="kk-KZ"/>
        </w:rPr>
        <w:t xml:space="preserve">Дінтану және мәдениеттану </w:t>
      </w:r>
    </w:p>
    <w:p w:rsidR="00413F23" w:rsidRPr="00496D71" w:rsidRDefault="00413F23" w:rsidP="00413F23">
      <w:pPr>
        <w:jc w:val="both"/>
        <w:rPr>
          <w:lang w:val="kk-KZ"/>
        </w:rPr>
      </w:pPr>
      <w:r w:rsidRPr="00496D71">
        <w:rPr>
          <w:lang w:val="kk-KZ"/>
        </w:rPr>
        <w:lastRenderedPageBreak/>
        <w:t>кафедрасының меңгерушісі                                                              А.Д. Құрманалиева</w:t>
      </w:r>
    </w:p>
    <w:p w:rsidR="00413F23" w:rsidRPr="00496D71" w:rsidRDefault="00413F23" w:rsidP="00413F23">
      <w:pPr>
        <w:jc w:val="both"/>
        <w:rPr>
          <w:lang w:val="kk-KZ"/>
        </w:rPr>
      </w:pPr>
      <w:r w:rsidRPr="00496D71">
        <w:rPr>
          <w:lang w:val="kk-KZ"/>
        </w:rPr>
        <w:t xml:space="preserve">Факультет әдістемелік бюро төрайымы                                          Н.С. Жұбаназарова </w:t>
      </w:r>
    </w:p>
    <w:p w:rsidR="00413F23" w:rsidRPr="00496D71" w:rsidRDefault="00413F23" w:rsidP="00413F23">
      <w:pPr>
        <w:jc w:val="both"/>
        <w:rPr>
          <w:lang w:val="kk-KZ"/>
        </w:rPr>
      </w:pPr>
    </w:p>
    <w:p w:rsidR="00413F23" w:rsidRPr="00496D71" w:rsidRDefault="00413F23" w:rsidP="00015BD2">
      <w:pPr>
        <w:jc w:val="both"/>
        <w:rPr>
          <w:lang w:val="kk-KZ"/>
        </w:rPr>
      </w:pPr>
    </w:p>
    <w:p w:rsidR="00413F23" w:rsidRPr="00496D71" w:rsidRDefault="00413F23" w:rsidP="00015BD2">
      <w:pPr>
        <w:jc w:val="both"/>
        <w:rPr>
          <w:lang w:val="kk-KZ"/>
        </w:rPr>
      </w:pPr>
    </w:p>
    <w:sectPr w:rsidR="00413F23" w:rsidRPr="00496D71" w:rsidSect="00015BD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7675E"/>
    <w:multiLevelType w:val="hybridMultilevel"/>
    <w:tmpl w:val="FF587BA6"/>
    <w:lvl w:ilvl="0" w:tplc="E402D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2">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B184E26"/>
    <w:multiLevelType w:val="hybridMultilevel"/>
    <w:tmpl w:val="7E2844CE"/>
    <w:lvl w:ilvl="0" w:tplc="31D41BCC">
      <w:start w:val="1"/>
      <w:numFmt w:val="bullet"/>
      <w:lvlText w:val="-"/>
      <w:lvlJc w:val="left"/>
      <w:pPr>
        <w:tabs>
          <w:tab w:val="num" w:pos="814"/>
        </w:tabs>
        <w:ind w:left="0" w:firstLine="454"/>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7956B7"/>
    <w:multiLevelType w:val="hybridMultilevel"/>
    <w:tmpl w:val="CF2C42BC"/>
    <w:lvl w:ilvl="0" w:tplc="E03AB14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AD0796"/>
    <w:multiLevelType w:val="hybridMultilevel"/>
    <w:tmpl w:val="B7BC1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AB1765"/>
    <w:multiLevelType w:val="hybridMultilevel"/>
    <w:tmpl w:val="74E02B58"/>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7">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52D6D15"/>
    <w:multiLevelType w:val="hybridMultilevel"/>
    <w:tmpl w:val="29A4D2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B7176C"/>
    <w:multiLevelType w:val="hybridMultilevel"/>
    <w:tmpl w:val="836A1490"/>
    <w:lvl w:ilvl="0" w:tplc="DAB603D2">
      <w:numFmt w:val="bullet"/>
      <w:lvlText w:val="-"/>
      <w:lvlJc w:val="left"/>
      <w:pPr>
        <w:ind w:left="1155" w:hanging="360"/>
      </w:pPr>
      <w:rPr>
        <w:rFonts w:hint="default"/>
        <w:lang w:val="kk-KZ"/>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1">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2">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4942C4"/>
    <w:multiLevelType w:val="hybridMultilevel"/>
    <w:tmpl w:val="438A65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nsid w:val="618E510A"/>
    <w:multiLevelType w:val="singleLevel"/>
    <w:tmpl w:val="0419000F"/>
    <w:lvl w:ilvl="0">
      <w:start w:val="1"/>
      <w:numFmt w:val="decimal"/>
      <w:lvlText w:val="%1."/>
      <w:lvlJc w:val="left"/>
      <w:pPr>
        <w:tabs>
          <w:tab w:val="num" w:pos="360"/>
        </w:tabs>
        <w:ind w:left="360" w:hanging="360"/>
      </w:pPr>
    </w:lvl>
  </w:abstractNum>
  <w:abstractNum w:abstractNumId="18">
    <w:nsid w:val="770706BC"/>
    <w:multiLevelType w:val="hybridMultilevel"/>
    <w:tmpl w:val="40161EE6"/>
    <w:lvl w:ilvl="0" w:tplc="A7028A32">
      <w:start w:val="1"/>
      <w:numFmt w:val="decimal"/>
      <w:lvlText w:val="%1."/>
      <w:lvlJc w:val="left"/>
      <w:pPr>
        <w:ind w:left="643" w:hanging="36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4"/>
  </w:num>
  <w:num w:numId="2">
    <w:abstractNumId w:val="9"/>
  </w:num>
  <w:num w:numId="3">
    <w:abstractNumId w:val="2"/>
  </w:num>
  <w:num w:numId="4">
    <w:abstractNumId w:val="7"/>
  </w:num>
  <w:num w:numId="5">
    <w:abstractNumId w:val="17"/>
  </w:num>
  <w:num w:numId="6">
    <w:abstractNumId w:val="13"/>
  </w:num>
  <w:num w:numId="7">
    <w:abstractNumId w:val="16"/>
  </w:num>
  <w:num w:numId="8">
    <w:abstractNumId w:val="1"/>
  </w:num>
  <w:num w:numId="9">
    <w:abstractNumId w:val="12"/>
  </w:num>
  <w:num w:numId="10">
    <w:abstractNumId w:val="11"/>
  </w:num>
  <w:num w:numId="11">
    <w:abstractNumId w:val="3"/>
  </w:num>
  <w:num w:numId="12">
    <w:abstractNumId w:val="18"/>
  </w:num>
  <w:num w:numId="13">
    <w:abstractNumId w:val="4"/>
  </w:num>
  <w:num w:numId="14">
    <w:abstractNumId w:val="8"/>
  </w:num>
  <w:num w:numId="15">
    <w:abstractNumId w:val="15"/>
  </w:num>
  <w:num w:numId="16">
    <w:abstractNumId w:val="0"/>
  </w:num>
  <w:num w:numId="17">
    <w:abstractNumId w:val="1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15BD2"/>
    <w:rsid w:val="00017FB5"/>
    <w:rsid w:val="00023600"/>
    <w:rsid w:val="000242E2"/>
    <w:rsid w:val="00043748"/>
    <w:rsid w:val="00046A7E"/>
    <w:rsid w:val="00057E30"/>
    <w:rsid w:val="00073DB0"/>
    <w:rsid w:val="000740F0"/>
    <w:rsid w:val="000871A6"/>
    <w:rsid w:val="000A4394"/>
    <w:rsid w:val="000A7DE0"/>
    <w:rsid w:val="000A7F00"/>
    <w:rsid w:val="000B29F2"/>
    <w:rsid w:val="000B504A"/>
    <w:rsid w:val="000C371F"/>
    <w:rsid w:val="000F174F"/>
    <w:rsid w:val="00106852"/>
    <w:rsid w:val="00121397"/>
    <w:rsid w:val="00132472"/>
    <w:rsid w:val="00137BD0"/>
    <w:rsid w:val="0014752D"/>
    <w:rsid w:val="00156BEE"/>
    <w:rsid w:val="001817F1"/>
    <w:rsid w:val="00185527"/>
    <w:rsid w:val="001B5DC1"/>
    <w:rsid w:val="001B5F2E"/>
    <w:rsid w:val="001D08A4"/>
    <w:rsid w:val="001D7005"/>
    <w:rsid w:val="001D792B"/>
    <w:rsid w:val="001E1433"/>
    <w:rsid w:val="001E764F"/>
    <w:rsid w:val="001E7BB0"/>
    <w:rsid w:val="001F7ACC"/>
    <w:rsid w:val="002315FB"/>
    <w:rsid w:val="002448EB"/>
    <w:rsid w:val="00253F7A"/>
    <w:rsid w:val="00254104"/>
    <w:rsid w:val="00262A4F"/>
    <w:rsid w:val="00274E89"/>
    <w:rsid w:val="00280A90"/>
    <w:rsid w:val="00283AF1"/>
    <w:rsid w:val="002926C2"/>
    <w:rsid w:val="002A64B7"/>
    <w:rsid w:val="002A6662"/>
    <w:rsid w:val="002C649C"/>
    <w:rsid w:val="002C695E"/>
    <w:rsid w:val="002E244B"/>
    <w:rsid w:val="002F2FAB"/>
    <w:rsid w:val="002F52EF"/>
    <w:rsid w:val="002F78B5"/>
    <w:rsid w:val="003138FD"/>
    <w:rsid w:val="00343A7E"/>
    <w:rsid w:val="00351ED3"/>
    <w:rsid w:val="00357C16"/>
    <w:rsid w:val="003813E3"/>
    <w:rsid w:val="00382ACB"/>
    <w:rsid w:val="00392F50"/>
    <w:rsid w:val="00393753"/>
    <w:rsid w:val="00395365"/>
    <w:rsid w:val="00395F83"/>
    <w:rsid w:val="003B5F53"/>
    <w:rsid w:val="003B61FF"/>
    <w:rsid w:val="003F132A"/>
    <w:rsid w:val="00413F23"/>
    <w:rsid w:val="0041434B"/>
    <w:rsid w:val="00416665"/>
    <w:rsid w:val="004305C3"/>
    <w:rsid w:val="00434028"/>
    <w:rsid w:val="00451F13"/>
    <w:rsid w:val="00464344"/>
    <w:rsid w:val="00475C3A"/>
    <w:rsid w:val="004813EF"/>
    <w:rsid w:val="004904A3"/>
    <w:rsid w:val="00496D71"/>
    <w:rsid w:val="0049756F"/>
    <w:rsid w:val="004A21EA"/>
    <w:rsid w:val="004A2487"/>
    <w:rsid w:val="004B3ACA"/>
    <w:rsid w:val="004B591E"/>
    <w:rsid w:val="004E25D3"/>
    <w:rsid w:val="004E5D30"/>
    <w:rsid w:val="004F775B"/>
    <w:rsid w:val="005156C3"/>
    <w:rsid w:val="0052680C"/>
    <w:rsid w:val="00534EA9"/>
    <w:rsid w:val="00540D4A"/>
    <w:rsid w:val="00556835"/>
    <w:rsid w:val="00561EF2"/>
    <w:rsid w:val="0056213D"/>
    <w:rsid w:val="00576645"/>
    <w:rsid w:val="00584069"/>
    <w:rsid w:val="00595523"/>
    <w:rsid w:val="005A5E86"/>
    <w:rsid w:val="005B2AE4"/>
    <w:rsid w:val="005B7515"/>
    <w:rsid w:val="005C222B"/>
    <w:rsid w:val="005E0830"/>
    <w:rsid w:val="005E23AD"/>
    <w:rsid w:val="005F7391"/>
    <w:rsid w:val="006013D7"/>
    <w:rsid w:val="00632C29"/>
    <w:rsid w:val="006407CE"/>
    <w:rsid w:val="006457D0"/>
    <w:rsid w:val="006545C9"/>
    <w:rsid w:val="00654BF0"/>
    <w:rsid w:val="006938E2"/>
    <w:rsid w:val="006C71AC"/>
    <w:rsid w:val="00701D7E"/>
    <w:rsid w:val="00704C7E"/>
    <w:rsid w:val="00716D71"/>
    <w:rsid w:val="00783DCD"/>
    <w:rsid w:val="00787407"/>
    <w:rsid w:val="0078755A"/>
    <w:rsid w:val="00792C84"/>
    <w:rsid w:val="00795A9A"/>
    <w:rsid w:val="00797684"/>
    <w:rsid w:val="007A1CFB"/>
    <w:rsid w:val="007C49CE"/>
    <w:rsid w:val="007D387F"/>
    <w:rsid w:val="007E1C26"/>
    <w:rsid w:val="007F3FD3"/>
    <w:rsid w:val="00801D4D"/>
    <w:rsid w:val="00822553"/>
    <w:rsid w:val="008447AF"/>
    <w:rsid w:val="0085004C"/>
    <w:rsid w:val="00861053"/>
    <w:rsid w:val="00863A2A"/>
    <w:rsid w:val="0087167F"/>
    <w:rsid w:val="00872E2F"/>
    <w:rsid w:val="008A6656"/>
    <w:rsid w:val="008B633E"/>
    <w:rsid w:val="008C1193"/>
    <w:rsid w:val="008E4DBF"/>
    <w:rsid w:val="00900CE6"/>
    <w:rsid w:val="00907900"/>
    <w:rsid w:val="009233AA"/>
    <w:rsid w:val="00925DA9"/>
    <w:rsid w:val="00983368"/>
    <w:rsid w:val="009A203F"/>
    <w:rsid w:val="009B2F29"/>
    <w:rsid w:val="009C3627"/>
    <w:rsid w:val="009E08DE"/>
    <w:rsid w:val="009E2E07"/>
    <w:rsid w:val="00A02E37"/>
    <w:rsid w:val="00A1398F"/>
    <w:rsid w:val="00A32B53"/>
    <w:rsid w:val="00A35ADC"/>
    <w:rsid w:val="00A42D18"/>
    <w:rsid w:val="00AB2B7A"/>
    <w:rsid w:val="00AB77FF"/>
    <w:rsid w:val="00AB7F58"/>
    <w:rsid w:val="00AC0EFB"/>
    <w:rsid w:val="00AD220D"/>
    <w:rsid w:val="00AD5E37"/>
    <w:rsid w:val="00AE3092"/>
    <w:rsid w:val="00B046A5"/>
    <w:rsid w:val="00B2496B"/>
    <w:rsid w:val="00B304DB"/>
    <w:rsid w:val="00B309FE"/>
    <w:rsid w:val="00B44505"/>
    <w:rsid w:val="00B715B2"/>
    <w:rsid w:val="00BB5981"/>
    <w:rsid w:val="00BC3C53"/>
    <w:rsid w:val="00BC498A"/>
    <w:rsid w:val="00BD0119"/>
    <w:rsid w:val="00BD59D3"/>
    <w:rsid w:val="00BD5A45"/>
    <w:rsid w:val="00BE5A32"/>
    <w:rsid w:val="00BF1242"/>
    <w:rsid w:val="00C24AE2"/>
    <w:rsid w:val="00C33069"/>
    <w:rsid w:val="00C37D12"/>
    <w:rsid w:val="00C63C70"/>
    <w:rsid w:val="00C76A70"/>
    <w:rsid w:val="00C77817"/>
    <w:rsid w:val="00C83464"/>
    <w:rsid w:val="00C85EC7"/>
    <w:rsid w:val="00C93EE1"/>
    <w:rsid w:val="00C94900"/>
    <w:rsid w:val="00C95E5C"/>
    <w:rsid w:val="00CA1DA7"/>
    <w:rsid w:val="00CA3E9B"/>
    <w:rsid w:val="00CB0563"/>
    <w:rsid w:val="00CC07D4"/>
    <w:rsid w:val="00CD4038"/>
    <w:rsid w:val="00CF2F4A"/>
    <w:rsid w:val="00D34B57"/>
    <w:rsid w:val="00D34E7D"/>
    <w:rsid w:val="00D35152"/>
    <w:rsid w:val="00D47AFB"/>
    <w:rsid w:val="00D73897"/>
    <w:rsid w:val="00D7452E"/>
    <w:rsid w:val="00D74EE5"/>
    <w:rsid w:val="00D80417"/>
    <w:rsid w:val="00D82A40"/>
    <w:rsid w:val="00D8571F"/>
    <w:rsid w:val="00DB5753"/>
    <w:rsid w:val="00DB5EA8"/>
    <w:rsid w:val="00DE1DB3"/>
    <w:rsid w:val="00DE6C0F"/>
    <w:rsid w:val="00E21467"/>
    <w:rsid w:val="00E37344"/>
    <w:rsid w:val="00E61E58"/>
    <w:rsid w:val="00E76FAE"/>
    <w:rsid w:val="00E82508"/>
    <w:rsid w:val="00E9102A"/>
    <w:rsid w:val="00EA35E7"/>
    <w:rsid w:val="00EB431E"/>
    <w:rsid w:val="00EB5958"/>
    <w:rsid w:val="00EE34D0"/>
    <w:rsid w:val="00F03BFC"/>
    <w:rsid w:val="00F10576"/>
    <w:rsid w:val="00F13AF0"/>
    <w:rsid w:val="00F17318"/>
    <w:rsid w:val="00F24181"/>
    <w:rsid w:val="00F27560"/>
    <w:rsid w:val="00F34441"/>
    <w:rsid w:val="00F37587"/>
    <w:rsid w:val="00F4495C"/>
    <w:rsid w:val="00F44AAD"/>
    <w:rsid w:val="00F471FD"/>
    <w:rsid w:val="00F5457B"/>
    <w:rsid w:val="00F643A2"/>
    <w:rsid w:val="00F656B0"/>
    <w:rsid w:val="00F75075"/>
    <w:rsid w:val="00F84E25"/>
    <w:rsid w:val="00F8674B"/>
    <w:rsid w:val="00F91CE0"/>
    <w:rsid w:val="00FE3155"/>
    <w:rsid w:val="00FE7142"/>
    <w:rsid w:val="00FF299C"/>
    <w:rsid w:val="00FF6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C12A82-373A-4B43-B42A-78188322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uiPriority w:val="1"/>
    <w:qFormat/>
    <w:rsid w:val="00C63C70"/>
    <w:pPr>
      <w:spacing w:after="0" w:line="240" w:lineRule="auto"/>
    </w:pPr>
    <w:rPr>
      <w:rFonts w:eastAsiaTheme="minorEastAsia"/>
      <w:lang w:eastAsia="ru-RU"/>
    </w:rPr>
  </w:style>
  <w:style w:type="character" w:customStyle="1" w:styleId="6">
    <w:name w:val="Основной текст (6)_"/>
    <w:basedOn w:val="a0"/>
    <w:link w:val="60"/>
    <w:uiPriority w:val="99"/>
    <w:locked/>
    <w:rsid w:val="00E82508"/>
    <w:rPr>
      <w:rFonts w:ascii="Times New Roman" w:hAnsi="Times New Roman" w:cs="Times New Roman"/>
      <w:spacing w:val="30"/>
      <w:shd w:val="clear" w:color="auto" w:fill="FFFFFF"/>
    </w:rPr>
  </w:style>
  <w:style w:type="paragraph" w:customStyle="1" w:styleId="60">
    <w:name w:val="Основной текст (6)"/>
    <w:basedOn w:val="a"/>
    <w:link w:val="6"/>
    <w:uiPriority w:val="99"/>
    <w:rsid w:val="00E82508"/>
    <w:pPr>
      <w:widowControl w:val="0"/>
      <w:shd w:val="clear" w:color="auto" w:fill="FFFFFF"/>
      <w:spacing w:before="300" w:after="660" w:line="240" w:lineRule="atLeast"/>
      <w:jc w:val="both"/>
    </w:pPr>
    <w:rPr>
      <w:rFonts w:eastAsiaTheme="minorHAnsi"/>
      <w:spacing w:val="3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3" Type="http://schemas.openxmlformats.org/officeDocument/2006/relationships/styles" Target="styles.xml"/><Relationship Id="rId7" Type="http://schemas.openxmlformats.org/officeDocument/2006/relationships/hyperlink" Target="http://bogosl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library.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57EAE-E671-4094-9C2F-34D1B0C3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1381</Words>
  <Characters>7876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Karlygash</cp:lastModifiedBy>
  <cp:revision>4</cp:revision>
  <dcterms:created xsi:type="dcterms:W3CDTF">2018-07-26T06:25:00Z</dcterms:created>
  <dcterms:modified xsi:type="dcterms:W3CDTF">2018-07-26T06:26:00Z</dcterms:modified>
</cp:coreProperties>
</file>